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1D" w:rsidRDefault="0075091D" w:rsidP="00EF0F33">
      <w:pPr>
        <w:ind w:left="-1080" w:right="-469"/>
        <w:rPr>
          <w:lang w:val="sr-Cyrl-CS"/>
        </w:rPr>
      </w:pPr>
      <w:bookmarkStart w:id="0" w:name="_GoBack"/>
      <w:bookmarkEnd w:id="0"/>
    </w:p>
    <w:p w:rsidR="0075091D" w:rsidRPr="00EF0F33" w:rsidRDefault="0075091D" w:rsidP="00EF0F33">
      <w:pPr>
        <w:jc w:val="center"/>
        <w:rPr>
          <w:rFonts w:ascii="Times New Roman" w:hAnsi="Times New Roman" w:cs="Times New Roman"/>
          <w:b/>
          <w:bCs/>
          <w:sz w:val="24"/>
          <w:szCs w:val="24"/>
          <w:lang w:val="sr-Cyrl-CS"/>
        </w:rPr>
      </w:pPr>
      <w:r>
        <w:rPr>
          <w:lang w:bidi="en-US"/>
        </w:rPr>
        <w:t xml:space="preserve">  </w:t>
      </w:r>
      <w:r w:rsidRPr="00EF0F33">
        <w:rPr>
          <w:rFonts w:ascii="Times New Roman" w:hAnsi="Times New Roman" w:cs="Times New Roman"/>
          <w:b/>
          <w:sz w:val="24"/>
          <w:szCs w:val="24"/>
          <w:lang w:bidi="en-US"/>
        </w:rPr>
        <w:t>UNIVERSITY OF NOVI SAD</w:t>
      </w:r>
    </w:p>
    <w:p w:rsidR="0075091D" w:rsidRPr="00EF0F33" w:rsidRDefault="003246D4" w:rsidP="00EF0F33">
      <w:pPr>
        <w:jc w:val="center"/>
        <w:rPr>
          <w:rFonts w:ascii="Times New Roman" w:hAnsi="Times New Roman" w:cs="Times New Roman"/>
          <w:sz w:val="24"/>
          <w:szCs w:val="24"/>
          <w:lang w:val="sr-Cyrl-CS"/>
        </w:rPr>
      </w:pPr>
      <w:r>
        <w:rPr>
          <w:rFonts w:ascii="Times New Roman" w:hAnsi="Times New Roman" w:cs="Times New Roman"/>
          <w:noProof/>
          <w:sz w:val="24"/>
          <w:szCs w:val="24"/>
        </w:rPr>
        <w:drawing>
          <wp:inline distT="0" distB="0" distL="0" distR="0">
            <wp:extent cx="91440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790575"/>
                    </a:xfrm>
                    <a:prstGeom prst="rect">
                      <a:avLst/>
                    </a:prstGeom>
                    <a:noFill/>
                    <a:ln>
                      <a:noFill/>
                    </a:ln>
                  </pic:spPr>
                </pic:pic>
              </a:graphicData>
            </a:graphic>
          </wp:inline>
        </w:drawing>
      </w:r>
    </w:p>
    <w:p w:rsidR="0075091D" w:rsidRPr="00EF0F33" w:rsidRDefault="003246D4" w:rsidP="00EF0F33">
      <w:pPr>
        <w:jc w:val="center"/>
        <w:rPr>
          <w:rFonts w:ascii="Times New Roman" w:hAnsi="Times New Roman" w:cs="Times New Roman"/>
          <w:sz w:val="24"/>
          <w:szCs w:val="24"/>
          <w:lang w:val="sr-Cyrl-CS"/>
        </w:rPr>
      </w:pPr>
      <w:r>
        <w:rPr>
          <w:rFonts w:ascii="Times New Roman" w:hAnsi="Times New Roman" w:cs="Times New Roman"/>
          <w:noProof/>
          <w:sz w:val="24"/>
          <w:szCs w:val="24"/>
        </w:rPr>
        <w:drawing>
          <wp:inline distT="0" distB="0" distL="0" distR="0">
            <wp:extent cx="10858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5850" cy="400050"/>
                    </a:xfrm>
                    <a:prstGeom prst="rect">
                      <a:avLst/>
                    </a:prstGeom>
                    <a:noFill/>
                    <a:ln>
                      <a:noFill/>
                    </a:ln>
                  </pic:spPr>
                </pic:pic>
              </a:graphicData>
            </a:graphic>
          </wp:inline>
        </w:drawing>
      </w:r>
    </w:p>
    <w:p w:rsidR="0075091D" w:rsidRPr="00EF0F33" w:rsidRDefault="0075091D" w:rsidP="00EF0F33">
      <w:pPr>
        <w:jc w:val="center"/>
        <w:rPr>
          <w:rFonts w:ascii="Times New Roman" w:hAnsi="Times New Roman" w:cs="Times New Roman"/>
          <w:b/>
          <w:bCs/>
          <w:sz w:val="24"/>
          <w:szCs w:val="24"/>
          <w:lang w:val="sr-Cyrl-CS"/>
        </w:rPr>
      </w:pPr>
      <w:r w:rsidRPr="00EF0F33">
        <w:rPr>
          <w:rFonts w:ascii="Times New Roman" w:hAnsi="Times New Roman" w:cs="Times New Roman"/>
          <w:b/>
          <w:sz w:val="24"/>
          <w:szCs w:val="24"/>
          <w:lang w:bidi="en-US"/>
        </w:rPr>
        <w:t xml:space="preserve">Novi Sad, </w:t>
      </w:r>
      <w:proofErr w:type="spellStart"/>
      <w:r w:rsidRPr="00EF0F33">
        <w:rPr>
          <w:rFonts w:ascii="Times New Roman" w:hAnsi="Times New Roman" w:cs="Times New Roman"/>
          <w:b/>
          <w:sz w:val="24"/>
          <w:szCs w:val="24"/>
          <w:lang w:bidi="en-US"/>
        </w:rPr>
        <w:t>Đure</w:t>
      </w:r>
      <w:proofErr w:type="spellEnd"/>
      <w:r w:rsidRPr="00EF0F33">
        <w:rPr>
          <w:rFonts w:ascii="Times New Roman" w:hAnsi="Times New Roman" w:cs="Times New Roman"/>
          <w:b/>
          <w:sz w:val="24"/>
          <w:szCs w:val="24"/>
          <w:lang w:bidi="en-US"/>
        </w:rPr>
        <w:t xml:space="preserve"> </w:t>
      </w:r>
      <w:proofErr w:type="spellStart"/>
      <w:r w:rsidRPr="00EF0F33">
        <w:rPr>
          <w:rFonts w:ascii="Times New Roman" w:hAnsi="Times New Roman" w:cs="Times New Roman"/>
          <w:b/>
          <w:sz w:val="24"/>
          <w:szCs w:val="24"/>
          <w:lang w:bidi="en-US"/>
        </w:rPr>
        <w:t>Jakšića</w:t>
      </w:r>
      <w:proofErr w:type="spellEnd"/>
      <w:r w:rsidRPr="00EF0F33">
        <w:rPr>
          <w:rFonts w:ascii="Times New Roman" w:hAnsi="Times New Roman" w:cs="Times New Roman"/>
          <w:b/>
          <w:sz w:val="24"/>
          <w:szCs w:val="24"/>
          <w:lang w:bidi="en-US"/>
        </w:rPr>
        <w:t xml:space="preserve"> 7</w:t>
      </w:r>
    </w:p>
    <w:p w:rsidR="0075091D" w:rsidRPr="00EF0F33" w:rsidRDefault="0075091D" w:rsidP="00EF0F33">
      <w:pPr>
        <w:jc w:val="center"/>
        <w:rPr>
          <w:rFonts w:ascii="Times New Roman" w:hAnsi="Times New Roman" w:cs="Times New Roman"/>
          <w:b/>
          <w:bCs/>
          <w:sz w:val="24"/>
          <w:szCs w:val="24"/>
          <w:lang w:val="sr-Cyrl-CS"/>
        </w:rPr>
      </w:pPr>
      <w:r w:rsidRPr="00EF0F33">
        <w:rPr>
          <w:rFonts w:ascii="Times New Roman" w:hAnsi="Times New Roman" w:cs="Times New Roman"/>
          <w:b/>
          <w:sz w:val="24"/>
          <w:szCs w:val="24"/>
          <w:lang w:bidi="en-US"/>
        </w:rPr>
        <w:t xml:space="preserve">  </w:t>
      </w:r>
      <w:proofErr w:type="gramStart"/>
      <w:r w:rsidRPr="00EF0F33">
        <w:rPr>
          <w:rFonts w:ascii="Times New Roman" w:hAnsi="Times New Roman" w:cs="Times New Roman"/>
          <w:b/>
          <w:sz w:val="24"/>
          <w:szCs w:val="24"/>
          <w:lang w:bidi="en-US"/>
        </w:rPr>
        <w:t>telephone</w:t>
      </w:r>
      <w:proofErr w:type="gramEnd"/>
      <w:r w:rsidRPr="00EF0F33">
        <w:rPr>
          <w:rFonts w:ascii="Times New Roman" w:hAnsi="Times New Roman" w:cs="Times New Roman"/>
          <w:b/>
          <w:sz w:val="24"/>
          <w:szCs w:val="24"/>
          <w:lang w:bidi="en-US"/>
        </w:rPr>
        <w:t>: 021/422-177</w:t>
      </w:r>
    </w:p>
    <w:p w:rsidR="0075091D" w:rsidRPr="00EF0F33" w:rsidRDefault="0075091D" w:rsidP="00EF0F33">
      <w:pPr>
        <w:jc w:val="center"/>
        <w:rPr>
          <w:rFonts w:ascii="Times New Roman" w:hAnsi="Times New Roman" w:cs="Times New Roman"/>
          <w:b/>
          <w:bCs/>
          <w:sz w:val="24"/>
          <w:szCs w:val="24"/>
          <w:lang w:val="sr-Cyrl-CS"/>
        </w:rPr>
      </w:pPr>
      <w:proofErr w:type="gramStart"/>
      <w:r w:rsidRPr="00EF0F33">
        <w:rPr>
          <w:rFonts w:ascii="Times New Roman" w:hAnsi="Times New Roman" w:cs="Times New Roman"/>
          <w:b/>
          <w:sz w:val="24"/>
          <w:szCs w:val="24"/>
          <w:lang w:bidi="en-US"/>
        </w:rPr>
        <w:t>fax</w:t>
      </w:r>
      <w:proofErr w:type="gramEnd"/>
      <w:r w:rsidRPr="00EF0F33">
        <w:rPr>
          <w:rFonts w:ascii="Times New Roman" w:hAnsi="Times New Roman" w:cs="Times New Roman"/>
          <w:b/>
          <w:sz w:val="24"/>
          <w:szCs w:val="24"/>
          <w:lang w:bidi="en-US"/>
        </w:rPr>
        <w:t>: 021/420-187</w:t>
      </w:r>
    </w:p>
    <w:p w:rsidR="0075091D" w:rsidRPr="00EF0F33" w:rsidRDefault="0075091D" w:rsidP="00EF0F33">
      <w:pPr>
        <w:jc w:val="center"/>
        <w:rPr>
          <w:rFonts w:ascii="Times New Roman" w:hAnsi="Times New Roman" w:cs="Times New Roman"/>
          <w:b/>
          <w:bCs/>
          <w:sz w:val="24"/>
          <w:szCs w:val="24"/>
          <w:lang w:val="sr-Cyrl-CS"/>
        </w:rPr>
      </w:pPr>
      <w:r w:rsidRPr="00EF0F33">
        <w:rPr>
          <w:rFonts w:ascii="Times New Roman" w:hAnsi="Times New Roman" w:cs="Times New Roman"/>
          <w:b/>
          <w:sz w:val="24"/>
          <w:szCs w:val="24"/>
          <w:lang w:bidi="en-US"/>
        </w:rPr>
        <w:t>Account number: 840-1451666-42</w:t>
      </w:r>
    </w:p>
    <w:p w:rsidR="0075091D" w:rsidRPr="00EF0F33" w:rsidRDefault="0075091D" w:rsidP="00EF0F33">
      <w:pPr>
        <w:jc w:val="center"/>
        <w:rPr>
          <w:rFonts w:ascii="Times New Roman" w:hAnsi="Times New Roman" w:cs="Times New Roman"/>
          <w:b/>
          <w:bCs/>
          <w:sz w:val="24"/>
          <w:szCs w:val="24"/>
          <w:lang w:val="sr-Latn-CS"/>
        </w:rPr>
      </w:pPr>
      <w:r w:rsidRPr="00EF0F33">
        <w:rPr>
          <w:rFonts w:ascii="Times New Roman" w:hAnsi="Times New Roman" w:cs="Times New Roman"/>
          <w:b/>
          <w:sz w:val="24"/>
          <w:szCs w:val="24"/>
          <w:lang w:bidi="en-US"/>
        </w:rPr>
        <w:t xml:space="preserve">www.akademIja.uns.ac.rs  </w:t>
      </w:r>
    </w:p>
    <w:p w:rsidR="0075091D" w:rsidRPr="00EF0F33" w:rsidRDefault="0075091D" w:rsidP="00EF0F33">
      <w:pPr>
        <w:rPr>
          <w:rFonts w:ascii="Times New Roman" w:hAnsi="Times New Roman" w:cs="Times New Roman"/>
          <w:b/>
          <w:bCs/>
          <w:sz w:val="24"/>
          <w:szCs w:val="24"/>
        </w:rPr>
      </w:pPr>
    </w:p>
    <w:p w:rsidR="0075091D" w:rsidRPr="00EF0F33" w:rsidRDefault="0075091D" w:rsidP="00EF0F33">
      <w:pPr>
        <w:jc w:val="center"/>
        <w:rPr>
          <w:rFonts w:ascii="Times New Roman" w:hAnsi="Times New Roman" w:cs="Times New Roman"/>
          <w:b/>
          <w:bCs/>
          <w:sz w:val="24"/>
          <w:szCs w:val="24"/>
          <w:lang w:val="sr-Cyrl-CS"/>
        </w:rPr>
      </w:pPr>
      <w:r w:rsidRPr="00EF0F33">
        <w:rPr>
          <w:rFonts w:ascii="Times New Roman" w:hAnsi="Times New Roman" w:cs="Times New Roman"/>
          <w:b/>
          <w:sz w:val="24"/>
          <w:szCs w:val="24"/>
          <w:lang w:bidi="en-US"/>
        </w:rPr>
        <w:t xml:space="preserve">INFORMATION </w:t>
      </w:r>
    </w:p>
    <w:p w:rsidR="0075091D" w:rsidRPr="00EF0F33" w:rsidRDefault="0075091D" w:rsidP="00EF0F33">
      <w:pPr>
        <w:jc w:val="center"/>
        <w:rPr>
          <w:rFonts w:ascii="Times New Roman" w:hAnsi="Times New Roman" w:cs="Times New Roman"/>
          <w:b/>
          <w:bCs/>
          <w:sz w:val="24"/>
          <w:szCs w:val="24"/>
          <w:lang w:val="sr-Cyrl-CS"/>
        </w:rPr>
      </w:pPr>
      <w:r w:rsidRPr="00EF0F33">
        <w:rPr>
          <w:rFonts w:ascii="Times New Roman" w:hAnsi="Times New Roman" w:cs="Times New Roman"/>
          <w:b/>
          <w:sz w:val="24"/>
          <w:szCs w:val="24"/>
          <w:lang w:bidi="en-US"/>
        </w:rPr>
        <w:t xml:space="preserve">ON ENTRANCE EXAMINATION </w:t>
      </w:r>
    </w:p>
    <w:p w:rsidR="0075091D" w:rsidRPr="00EF0F33" w:rsidRDefault="0075091D" w:rsidP="00EF0F33">
      <w:pPr>
        <w:jc w:val="center"/>
        <w:rPr>
          <w:rFonts w:ascii="Times New Roman" w:hAnsi="Times New Roman" w:cs="Times New Roman"/>
          <w:b/>
          <w:bCs/>
          <w:sz w:val="24"/>
          <w:szCs w:val="24"/>
          <w:lang w:val="sr-Cyrl-CS"/>
        </w:rPr>
      </w:pPr>
      <w:r w:rsidRPr="00EF0F33">
        <w:rPr>
          <w:rFonts w:ascii="Times New Roman" w:hAnsi="Times New Roman" w:cs="Times New Roman"/>
          <w:b/>
          <w:sz w:val="24"/>
          <w:szCs w:val="24"/>
          <w:lang w:bidi="en-US"/>
        </w:rPr>
        <w:t xml:space="preserve">PROGRAMME   </w:t>
      </w:r>
    </w:p>
    <w:p w:rsidR="0075091D" w:rsidRPr="00EF0F33" w:rsidRDefault="0075091D" w:rsidP="00EF0F33">
      <w:pPr>
        <w:jc w:val="center"/>
        <w:rPr>
          <w:rFonts w:ascii="Times New Roman" w:hAnsi="Times New Roman" w:cs="Times New Roman"/>
          <w:b/>
          <w:bCs/>
          <w:sz w:val="24"/>
          <w:szCs w:val="24"/>
          <w:lang w:val="sr-Cyrl-CS"/>
        </w:rPr>
      </w:pPr>
      <w:proofErr w:type="gramStart"/>
      <w:r w:rsidRPr="00EF0F33">
        <w:rPr>
          <w:rFonts w:ascii="Times New Roman" w:hAnsi="Times New Roman" w:cs="Times New Roman"/>
          <w:b/>
          <w:sz w:val="24"/>
          <w:szCs w:val="24"/>
          <w:lang w:bidi="en-US"/>
        </w:rPr>
        <w:t>for</w:t>
      </w:r>
      <w:proofErr w:type="gramEnd"/>
      <w:r w:rsidRPr="00EF0F33">
        <w:rPr>
          <w:rFonts w:ascii="Times New Roman" w:hAnsi="Times New Roman" w:cs="Times New Roman"/>
          <w:b/>
          <w:sz w:val="24"/>
          <w:szCs w:val="24"/>
          <w:lang w:bidi="en-US"/>
        </w:rPr>
        <w:t xml:space="preserve"> students enrolling at</w:t>
      </w:r>
    </w:p>
    <w:p w:rsidR="0075091D" w:rsidRPr="00EF0F33" w:rsidRDefault="0075091D" w:rsidP="00EF0F33">
      <w:pPr>
        <w:jc w:val="center"/>
        <w:rPr>
          <w:rFonts w:ascii="Times New Roman" w:hAnsi="Times New Roman" w:cs="Times New Roman"/>
          <w:b/>
          <w:bCs/>
          <w:sz w:val="24"/>
          <w:szCs w:val="24"/>
          <w:lang w:val="sr-Cyrl-CS"/>
        </w:rPr>
      </w:pPr>
      <w:r w:rsidRPr="00EF0F33">
        <w:rPr>
          <w:rFonts w:ascii="Times New Roman" w:hAnsi="Times New Roman" w:cs="Times New Roman"/>
          <w:b/>
          <w:sz w:val="24"/>
          <w:szCs w:val="24"/>
          <w:lang w:bidi="en-US"/>
        </w:rPr>
        <w:t xml:space="preserve"> Master academic studies </w:t>
      </w:r>
    </w:p>
    <w:p w:rsidR="0075091D" w:rsidRPr="00EF0F33" w:rsidRDefault="0075091D" w:rsidP="00EF0F33">
      <w:pPr>
        <w:jc w:val="center"/>
        <w:rPr>
          <w:rFonts w:ascii="Times New Roman" w:hAnsi="Times New Roman" w:cs="Times New Roman"/>
          <w:b/>
          <w:bCs/>
          <w:sz w:val="24"/>
          <w:szCs w:val="24"/>
          <w:lang w:val="sr-Cyrl-CS"/>
        </w:rPr>
      </w:pPr>
      <w:r w:rsidRPr="00EF0F33">
        <w:rPr>
          <w:rFonts w:ascii="Times New Roman" w:hAnsi="Times New Roman" w:cs="Times New Roman"/>
          <w:b/>
          <w:sz w:val="24"/>
          <w:szCs w:val="24"/>
          <w:lang w:bidi="en-US"/>
        </w:rPr>
        <w:t>MUSIC DEPARTMENT</w:t>
      </w:r>
    </w:p>
    <w:p w:rsidR="0075091D" w:rsidRPr="00AE6879" w:rsidRDefault="0075091D" w:rsidP="00AE6879">
      <w:pPr>
        <w:tabs>
          <w:tab w:val="center" w:pos="4703"/>
          <w:tab w:val="left" w:pos="8340"/>
        </w:tabs>
        <w:rPr>
          <w:rFonts w:ascii="Times New Roman" w:hAnsi="Times New Roman" w:cs="Times New Roman"/>
          <w:b/>
          <w:bCs/>
          <w:sz w:val="24"/>
          <w:szCs w:val="24"/>
          <w:lang w:val="sr-Cyrl-CS"/>
        </w:rPr>
      </w:pPr>
      <w:r w:rsidRPr="00EF0F33">
        <w:rPr>
          <w:rFonts w:ascii="Times New Roman" w:hAnsi="Times New Roman" w:cs="Times New Roman"/>
          <w:b/>
          <w:sz w:val="24"/>
          <w:szCs w:val="24"/>
          <w:lang w:bidi="en-US"/>
        </w:rPr>
        <w:tab/>
      </w:r>
      <w:proofErr w:type="gramStart"/>
      <w:r w:rsidRPr="00EF0F33">
        <w:rPr>
          <w:rFonts w:ascii="Times New Roman" w:hAnsi="Times New Roman" w:cs="Times New Roman"/>
          <w:b/>
          <w:sz w:val="24"/>
          <w:szCs w:val="24"/>
          <w:lang w:bidi="en-US"/>
        </w:rPr>
        <w:t>in</w:t>
      </w:r>
      <w:proofErr w:type="gramEnd"/>
      <w:r w:rsidRPr="00EF0F33">
        <w:rPr>
          <w:rFonts w:ascii="Times New Roman" w:hAnsi="Times New Roman" w:cs="Times New Roman"/>
          <w:b/>
          <w:sz w:val="24"/>
          <w:szCs w:val="24"/>
          <w:lang w:bidi="en-US"/>
        </w:rPr>
        <w:t xml:space="preserve"> the academic year 2018/2019 </w:t>
      </w:r>
      <w:r w:rsidRPr="00EF0F33">
        <w:rPr>
          <w:rFonts w:ascii="Times New Roman" w:hAnsi="Times New Roman" w:cs="Times New Roman"/>
          <w:b/>
          <w:sz w:val="24"/>
          <w:szCs w:val="24"/>
          <w:lang w:bidi="en-US"/>
        </w:rPr>
        <w:tab/>
      </w:r>
    </w:p>
    <w:p w:rsidR="0075091D" w:rsidRPr="00AE6879" w:rsidRDefault="0075091D" w:rsidP="00EF0F33">
      <w:pPr>
        <w:jc w:val="both"/>
        <w:rPr>
          <w:rFonts w:ascii="Times New Roman" w:hAnsi="Times New Roman" w:cs="Times New Roman"/>
          <w:sz w:val="24"/>
          <w:szCs w:val="24"/>
          <w:lang w:val="sr-Cyrl-CS"/>
        </w:rPr>
      </w:pPr>
    </w:p>
    <w:p w:rsidR="0075091D" w:rsidRPr="00AE6879" w:rsidRDefault="0075091D" w:rsidP="00EF0F33">
      <w:pPr>
        <w:jc w:val="both"/>
        <w:rPr>
          <w:rFonts w:ascii="Times New Roman" w:hAnsi="Times New Roman" w:cs="Times New Roman"/>
          <w:sz w:val="24"/>
          <w:szCs w:val="24"/>
          <w:lang w:val="sr-Latn-CS"/>
        </w:rPr>
      </w:pPr>
    </w:p>
    <w:p w:rsidR="0075091D" w:rsidRPr="00AE6879" w:rsidRDefault="0075091D" w:rsidP="00EF0F33">
      <w:pPr>
        <w:jc w:val="both"/>
        <w:rPr>
          <w:rFonts w:ascii="Times New Roman" w:hAnsi="Times New Roman" w:cs="Times New Roman"/>
          <w:sz w:val="24"/>
          <w:szCs w:val="24"/>
          <w:lang w:val="sr-Cyrl-CS"/>
        </w:rPr>
      </w:pPr>
    </w:p>
    <w:p w:rsidR="0075091D" w:rsidRPr="00AE6879" w:rsidRDefault="0075091D" w:rsidP="00EF0F33">
      <w:pPr>
        <w:jc w:val="both"/>
        <w:rPr>
          <w:rFonts w:ascii="Times New Roman" w:hAnsi="Times New Roman" w:cs="Times New Roman"/>
          <w:sz w:val="24"/>
          <w:szCs w:val="24"/>
          <w:lang w:val="sr-Cyrl-CS"/>
        </w:rPr>
      </w:pPr>
    </w:p>
    <w:p w:rsidR="0075091D" w:rsidRPr="00AE6879" w:rsidRDefault="0075091D" w:rsidP="00EF0F33">
      <w:pPr>
        <w:jc w:val="both"/>
        <w:rPr>
          <w:rFonts w:ascii="Times New Roman" w:hAnsi="Times New Roman" w:cs="Times New Roman"/>
          <w:sz w:val="24"/>
          <w:szCs w:val="24"/>
        </w:rPr>
      </w:pPr>
    </w:p>
    <w:p w:rsidR="0075091D" w:rsidRPr="00AE6879" w:rsidRDefault="0075091D" w:rsidP="00EF0F33">
      <w:pPr>
        <w:jc w:val="center"/>
        <w:rPr>
          <w:rFonts w:ascii="Times New Roman" w:hAnsi="Times New Roman" w:cs="Times New Roman"/>
          <w:sz w:val="24"/>
          <w:szCs w:val="24"/>
          <w:lang w:val="sr-Cyrl-CS"/>
        </w:rPr>
      </w:pPr>
      <w:r w:rsidRPr="00AE6879">
        <w:rPr>
          <w:rFonts w:ascii="Times New Roman" w:hAnsi="Times New Roman" w:cs="Times New Roman"/>
          <w:sz w:val="24"/>
          <w:szCs w:val="24"/>
          <w:lang w:bidi="en-US"/>
        </w:rPr>
        <w:t>Novi Sad, 2018</w:t>
      </w:r>
    </w:p>
    <w:p w:rsidR="0075091D" w:rsidRPr="00EF0F33" w:rsidRDefault="0075091D" w:rsidP="00EF0F33">
      <w:pPr>
        <w:jc w:val="both"/>
        <w:rPr>
          <w:rFonts w:ascii="Times New Roman" w:hAnsi="Times New Roman" w:cs="Times New Roman"/>
          <w:sz w:val="24"/>
          <w:szCs w:val="24"/>
          <w:lang w:val="sr-Cyrl-CS"/>
        </w:rPr>
      </w:pPr>
      <w:r w:rsidRPr="00EF0F33">
        <w:rPr>
          <w:rFonts w:ascii="Times New Roman" w:hAnsi="Times New Roman" w:cs="Times New Roman"/>
          <w:sz w:val="24"/>
          <w:szCs w:val="24"/>
          <w:lang w:bidi="en-US"/>
        </w:rPr>
        <w:lastRenderedPageBreak/>
        <w:t>Academy of Arts is a higher education art and scientific institution which provides 1st cycle - undergraduate academic studies, 2nd cycle - master academic studies and 3rd cycle - doctoral academic studies in the field of music, fine arts, applied arts, dramatic and audiovisual arts as well as social studies and humanities (in the field  art).</w:t>
      </w:r>
    </w:p>
    <w:p w:rsidR="0075091D" w:rsidRPr="00EF0F33" w:rsidRDefault="0075091D" w:rsidP="00EF0F33">
      <w:pPr>
        <w:jc w:val="both"/>
        <w:rPr>
          <w:rFonts w:ascii="Times New Roman" w:hAnsi="Times New Roman" w:cs="Times New Roman"/>
          <w:sz w:val="24"/>
          <w:szCs w:val="24"/>
          <w:lang w:val="sr-Cyrl-CS"/>
        </w:rPr>
      </w:pPr>
      <w:r w:rsidRPr="00EF0F33">
        <w:rPr>
          <w:rFonts w:ascii="Times New Roman" w:hAnsi="Times New Roman" w:cs="Times New Roman"/>
          <w:sz w:val="24"/>
          <w:szCs w:val="24"/>
          <w:lang w:bidi="en-US"/>
        </w:rPr>
        <w:tab/>
        <w:t xml:space="preserve">The Academy </w:t>
      </w:r>
      <w:proofErr w:type="spellStart"/>
      <w:r w:rsidRPr="00EF0F33">
        <w:rPr>
          <w:rFonts w:ascii="Times New Roman" w:hAnsi="Times New Roman" w:cs="Times New Roman"/>
          <w:sz w:val="24"/>
          <w:szCs w:val="24"/>
          <w:lang w:bidi="en-US"/>
        </w:rPr>
        <w:t>organises</w:t>
      </w:r>
      <w:proofErr w:type="spellEnd"/>
      <w:r w:rsidRPr="00EF0F33">
        <w:rPr>
          <w:rFonts w:ascii="Times New Roman" w:hAnsi="Times New Roman" w:cs="Times New Roman"/>
          <w:sz w:val="24"/>
          <w:szCs w:val="24"/>
          <w:lang w:bidi="en-US"/>
        </w:rPr>
        <w:t xml:space="preserve"> its study </w:t>
      </w:r>
      <w:proofErr w:type="spellStart"/>
      <w:r w:rsidRPr="00EF0F33">
        <w:rPr>
          <w:rFonts w:ascii="Times New Roman" w:hAnsi="Times New Roman" w:cs="Times New Roman"/>
          <w:sz w:val="24"/>
          <w:szCs w:val="24"/>
          <w:lang w:bidi="en-US"/>
        </w:rPr>
        <w:t>programmes</w:t>
      </w:r>
      <w:proofErr w:type="spellEnd"/>
      <w:r w:rsidRPr="00EF0F33">
        <w:rPr>
          <w:rFonts w:ascii="Times New Roman" w:hAnsi="Times New Roman" w:cs="Times New Roman"/>
          <w:sz w:val="24"/>
          <w:szCs w:val="24"/>
          <w:lang w:bidi="en-US"/>
        </w:rPr>
        <w:t xml:space="preserve"> in accordance with the rules of studying based on the European Credit Transfer and Accumulation System (ECTS credits).</w:t>
      </w:r>
    </w:p>
    <w:p w:rsidR="0075091D" w:rsidRPr="004F33EE" w:rsidRDefault="0075091D" w:rsidP="00EF0F33">
      <w:pPr>
        <w:jc w:val="both"/>
        <w:rPr>
          <w:rFonts w:ascii="Times New Roman" w:hAnsi="Times New Roman" w:cs="Times New Roman"/>
          <w:sz w:val="24"/>
          <w:szCs w:val="24"/>
        </w:rPr>
      </w:pPr>
      <w:r w:rsidRPr="00EF0F33">
        <w:rPr>
          <w:rFonts w:ascii="Times New Roman" w:hAnsi="Times New Roman" w:cs="Times New Roman"/>
          <w:sz w:val="24"/>
          <w:szCs w:val="24"/>
          <w:lang w:bidi="en-US"/>
        </w:rPr>
        <w:t xml:space="preserve">Master academic studies consist of 60 ECTS credits which is equivalent to the period of one academic year or two semesters, as determined by the study </w:t>
      </w:r>
      <w:proofErr w:type="spellStart"/>
      <w:r w:rsidRPr="00EF0F33">
        <w:rPr>
          <w:rFonts w:ascii="Times New Roman" w:hAnsi="Times New Roman" w:cs="Times New Roman"/>
          <w:sz w:val="24"/>
          <w:szCs w:val="24"/>
          <w:lang w:bidi="en-US"/>
        </w:rPr>
        <w:t>programme</w:t>
      </w:r>
      <w:proofErr w:type="spellEnd"/>
      <w:r w:rsidRPr="00EF0F33">
        <w:rPr>
          <w:rFonts w:ascii="Times New Roman" w:hAnsi="Times New Roman" w:cs="Times New Roman"/>
          <w:sz w:val="24"/>
          <w:szCs w:val="24"/>
          <w:lang w:bidi="en-US"/>
        </w:rPr>
        <w:t>.</w:t>
      </w:r>
    </w:p>
    <w:p w:rsidR="0075091D" w:rsidRPr="004F33EE" w:rsidRDefault="0075091D" w:rsidP="004F33EE">
      <w:pPr>
        <w:jc w:val="both"/>
        <w:rPr>
          <w:rFonts w:ascii="Times New Roman" w:hAnsi="Times New Roman" w:cs="Times New Roman"/>
          <w:b/>
          <w:bCs/>
          <w:i/>
          <w:iCs/>
          <w:sz w:val="24"/>
          <w:szCs w:val="24"/>
          <w:lang w:val="sr-Cyrl-CS"/>
        </w:rPr>
      </w:pPr>
      <w:r w:rsidRPr="00EF0F33">
        <w:rPr>
          <w:rFonts w:ascii="Times New Roman" w:hAnsi="Times New Roman" w:cs="Times New Roman"/>
          <w:b/>
          <w:sz w:val="24"/>
          <w:szCs w:val="24"/>
          <w:lang w:bidi="en-US"/>
        </w:rPr>
        <w:t xml:space="preserve">GENERAL REQUIREMENTS </w:t>
      </w:r>
    </w:p>
    <w:p w:rsidR="0075091D" w:rsidRPr="00EF0F33" w:rsidRDefault="0075091D" w:rsidP="00EF0F33">
      <w:pPr>
        <w:tabs>
          <w:tab w:val="left" w:pos="1197"/>
        </w:tabs>
        <w:ind w:firstLine="855"/>
        <w:jc w:val="both"/>
        <w:rPr>
          <w:rFonts w:ascii="Times New Roman" w:hAnsi="Times New Roman" w:cs="Times New Roman"/>
          <w:sz w:val="24"/>
          <w:szCs w:val="24"/>
        </w:rPr>
      </w:pPr>
      <w:r w:rsidRPr="00EF0F33">
        <w:rPr>
          <w:rFonts w:ascii="Times New Roman" w:hAnsi="Times New Roman" w:cs="Times New Roman"/>
          <w:sz w:val="24"/>
          <w:szCs w:val="24"/>
          <w:lang w:bidi="en-US"/>
        </w:rPr>
        <w:t xml:space="preserve"> To be eligible to enroll into the first year of master academic studies, one must first pass the entrance exam.</w:t>
      </w:r>
    </w:p>
    <w:p w:rsidR="0075091D" w:rsidRDefault="0075091D" w:rsidP="00EF0F33">
      <w:pPr>
        <w:ind w:firstLine="708"/>
        <w:jc w:val="both"/>
        <w:rPr>
          <w:rFonts w:ascii="Times New Roman" w:hAnsi="Times New Roman" w:cs="Times New Roman"/>
          <w:sz w:val="24"/>
          <w:szCs w:val="24"/>
        </w:rPr>
      </w:pPr>
      <w:r w:rsidRPr="00EF0F33">
        <w:rPr>
          <w:rFonts w:ascii="Times New Roman" w:hAnsi="Times New Roman" w:cs="Times New Roman"/>
          <w:sz w:val="24"/>
          <w:szCs w:val="24"/>
          <w:lang w:bidi="en-US"/>
        </w:rPr>
        <w:t xml:space="preserve">    The entrance exam can be taken by graduates who acquired at least 240 ECTS credits at undergraduate academic studies determined by the study </w:t>
      </w:r>
      <w:proofErr w:type="spellStart"/>
      <w:r w:rsidRPr="00EF0F33">
        <w:rPr>
          <w:rFonts w:ascii="Times New Roman" w:hAnsi="Times New Roman" w:cs="Times New Roman"/>
          <w:sz w:val="24"/>
          <w:szCs w:val="24"/>
          <w:lang w:bidi="en-US"/>
        </w:rPr>
        <w:t>programme</w:t>
      </w:r>
      <w:proofErr w:type="spellEnd"/>
      <w:r w:rsidRPr="00EF0F33">
        <w:rPr>
          <w:rFonts w:ascii="Times New Roman" w:hAnsi="Times New Roman" w:cs="Times New Roman"/>
          <w:sz w:val="24"/>
          <w:szCs w:val="24"/>
          <w:lang w:bidi="en-US"/>
        </w:rPr>
        <w:t xml:space="preserve">:                       </w:t>
      </w:r>
    </w:p>
    <w:p w:rsidR="0075091D" w:rsidRPr="006D29DA" w:rsidRDefault="0075091D" w:rsidP="00EF0F33">
      <w:pPr>
        <w:ind w:firstLine="708"/>
        <w:jc w:val="both"/>
        <w:rPr>
          <w:rFonts w:ascii="Times New Roman" w:hAnsi="Times New Roman" w:cs="Times New Roman"/>
          <w:sz w:val="24"/>
          <w:szCs w:val="24"/>
        </w:rPr>
      </w:pPr>
      <w:r>
        <w:rPr>
          <w:rFonts w:ascii="Times New Roman" w:hAnsi="Times New Roman" w:cs="Times New Roman"/>
          <w:sz w:val="24"/>
          <w:szCs w:val="24"/>
          <w:lang w:bidi="en-US"/>
        </w:rPr>
        <w:t xml:space="preserve">    For study </w:t>
      </w:r>
      <w:proofErr w:type="spellStart"/>
      <w:r>
        <w:rPr>
          <w:rFonts w:ascii="Times New Roman" w:hAnsi="Times New Roman" w:cs="Times New Roman"/>
          <w:sz w:val="24"/>
          <w:szCs w:val="24"/>
          <w:lang w:bidi="en-US"/>
        </w:rPr>
        <w:t>programme</w:t>
      </w:r>
      <w:proofErr w:type="spellEnd"/>
      <w:r>
        <w:rPr>
          <w:rFonts w:ascii="Times New Roman" w:hAnsi="Times New Roman" w:cs="Times New Roman"/>
          <w:sz w:val="24"/>
          <w:szCs w:val="24"/>
          <w:lang w:bidi="en-US"/>
        </w:rPr>
        <w:t xml:space="preserve"> Music pedagogy, the candidate must have completed the following undergraduate academic studies in order to be eligible to take the entrance exam:  Music pedagogy, Conducting, Music Composition, Musicology, Ethnomusicology and/or Performing Arts.</w:t>
      </w:r>
    </w:p>
    <w:p w:rsidR="0075091D" w:rsidRPr="00D863D2" w:rsidRDefault="0075091D" w:rsidP="00EF0F33">
      <w:pPr>
        <w:ind w:firstLine="708"/>
        <w:jc w:val="both"/>
        <w:rPr>
          <w:rFonts w:ascii="Times New Roman" w:hAnsi="Times New Roman" w:cs="Times New Roman"/>
          <w:sz w:val="24"/>
          <w:szCs w:val="24"/>
          <w:lang w:val="sr-Cyrl-CS"/>
        </w:rPr>
      </w:pPr>
      <w:r w:rsidRPr="00D863D2">
        <w:rPr>
          <w:rFonts w:ascii="Times New Roman" w:hAnsi="Times New Roman" w:cs="Times New Roman"/>
          <w:sz w:val="24"/>
          <w:szCs w:val="24"/>
          <w:lang w:bidi="en-US"/>
        </w:rPr>
        <w:t xml:space="preserve">    Besides the listed requirements, eligible to take the entrance exam for the study </w:t>
      </w:r>
      <w:proofErr w:type="spellStart"/>
      <w:r w:rsidRPr="00D863D2">
        <w:rPr>
          <w:rFonts w:ascii="Times New Roman" w:hAnsi="Times New Roman" w:cs="Times New Roman"/>
          <w:sz w:val="24"/>
          <w:szCs w:val="24"/>
          <w:lang w:bidi="en-US"/>
        </w:rPr>
        <w:t>programme</w:t>
      </w:r>
      <w:proofErr w:type="spellEnd"/>
      <w:r w:rsidRPr="00D863D2">
        <w:rPr>
          <w:rFonts w:ascii="Times New Roman" w:hAnsi="Times New Roman" w:cs="Times New Roman"/>
          <w:sz w:val="24"/>
          <w:szCs w:val="24"/>
          <w:lang w:bidi="en-US"/>
        </w:rPr>
        <w:t xml:space="preserve"> Music pedagogy are also the candidates who at undergraduate academic studies have passed the courses Methodology of Teaching </w:t>
      </w:r>
      <w:proofErr w:type="spellStart"/>
      <w:r w:rsidRPr="00D863D2">
        <w:rPr>
          <w:rFonts w:ascii="Times New Roman" w:hAnsi="Times New Roman" w:cs="Times New Roman"/>
          <w:sz w:val="24"/>
          <w:szCs w:val="24"/>
          <w:lang w:bidi="en-US"/>
        </w:rPr>
        <w:t>Solfeggio</w:t>
      </w:r>
      <w:proofErr w:type="spellEnd"/>
      <w:r w:rsidRPr="00D863D2">
        <w:rPr>
          <w:rFonts w:ascii="Times New Roman" w:hAnsi="Times New Roman" w:cs="Times New Roman"/>
          <w:sz w:val="24"/>
          <w:szCs w:val="24"/>
          <w:lang w:bidi="en-US"/>
        </w:rPr>
        <w:t xml:space="preserve"> and Methodology of Teaching Music; i.e. the candidates who have passed at least one of the listed courses in Methodology. </w:t>
      </w:r>
    </w:p>
    <w:p w:rsidR="0075091D" w:rsidRPr="00D863D2" w:rsidRDefault="0075091D" w:rsidP="004F33EE">
      <w:pPr>
        <w:ind w:firstLine="708"/>
        <w:rPr>
          <w:rFonts w:ascii="Times New Roman" w:hAnsi="Times New Roman" w:cs="Times New Roman"/>
          <w:sz w:val="24"/>
          <w:szCs w:val="24"/>
          <w:lang w:val="sr-Cyrl-CS"/>
        </w:rPr>
      </w:pPr>
      <w:r w:rsidRPr="00D863D2">
        <w:rPr>
          <w:rFonts w:ascii="Times New Roman" w:hAnsi="Times New Roman" w:cs="Times New Roman"/>
          <w:sz w:val="24"/>
          <w:szCs w:val="24"/>
          <w:lang w:bidi="en-US"/>
        </w:rPr>
        <w:t xml:space="preserve">    The candidates applying for the study </w:t>
      </w:r>
      <w:proofErr w:type="spellStart"/>
      <w:r w:rsidRPr="00D863D2">
        <w:rPr>
          <w:rFonts w:ascii="Times New Roman" w:hAnsi="Times New Roman" w:cs="Times New Roman"/>
          <w:sz w:val="24"/>
          <w:szCs w:val="24"/>
          <w:lang w:bidi="en-US"/>
        </w:rPr>
        <w:t>programme</w:t>
      </w:r>
      <w:proofErr w:type="spellEnd"/>
      <w:r w:rsidRPr="00D863D2">
        <w:rPr>
          <w:rFonts w:ascii="Times New Roman" w:hAnsi="Times New Roman" w:cs="Times New Roman"/>
          <w:sz w:val="24"/>
          <w:szCs w:val="24"/>
          <w:lang w:bidi="en-US"/>
        </w:rPr>
        <w:t xml:space="preserve"> Music </w:t>
      </w:r>
      <w:proofErr w:type="gramStart"/>
      <w:r w:rsidRPr="00D863D2">
        <w:rPr>
          <w:rFonts w:ascii="Times New Roman" w:hAnsi="Times New Roman" w:cs="Times New Roman"/>
          <w:sz w:val="24"/>
          <w:szCs w:val="24"/>
          <w:lang w:bidi="en-US"/>
        </w:rPr>
        <w:t>Pedagogy</w:t>
      </w:r>
      <w:proofErr w:type="gramEnd"/>
      <w:r w:rsidRPr="00D863D2">
        <w:rPr>
          <w:rFonts w:ascii="Times New Roman" w:hAnsi="Times New Roman" w:cs="Times New Roman"/>
          <w:sz w:val="24"/>
          <w:szCs w:val="24"/>
          <w:lang w:bidi="en-US"/>
        </w:rPr>
        <w:t xml:space="preserve"> who did not have one of the courses listed in the previous paragraph at their undergraduate academic studies, must take the supplemental examination in that course.</w:t>
      </w:r>
    </w:p>
    <w:p w:rsidR="0075091D" w:rsidRPr="00EF0F33" w:rsidRDefault="0075091D" w:rsidP="00EF0F33">
      <w:pPr>
        <w:ind w:left="360"/>
        <w:jc w:val="both"/>
        <w:rPr>
          <w:rFonts w:ascii="Times New Roman" w:hAnsi="Times New Roman" w:cs="Times New Roman"/>
          <w:sz w:val="24"/>
          <w:szCs w:val="24"/>
          <w:lang w:val="sr-Latn-CS"/>
        </w:rPr>
      </w:pPr>
      <w:r w:rsidRPr="00EF0F33">
        <w:rPr>
          <w:rFonts w:ascii="Times New Roman" w:hAnsi="Times New Roman" w:cs="Times New Roman"/>
          <w:sz w:val="24"/>
          <w:szCs w:val="24"/>
          <w:lang w:bidi="en-US"/>
        </w:rPr>
        <w:t>The candidates submit the following documents to the Student Office:</w:t>
      </w:r>
    </w:p>
    <w:p w:rsidR="0075091D" w:rsidRPr="00EF0F33" w:rsidRDefault="0075091D" w:rsidP="00EF0F33">
      <w:pPr>
        <w:numPr>
          <w:ilvl w:val="0"/>
          <w:numId w:val="10"/>
        </w:numPr>
        <w:spacing w:after="0" w:line="240" w:lineRule="auto"/>
        <w:rPr>
          <w:rFonts w:ascii="Times New Roman" w:hAnsi="Times New Roman" w:cs="Times New Roman"/>
          <w:sz w:val="24"/>
          <w:szCs w:val="24"/>
          <w:lang w:val="sr-Cyrl-CS"/>
        </w:rPr>
      </w:pPr>
      <w:r w:rsidRPr="00EF0F33">
        <w:rPr>
          <w:rFonts w:ascii="Times New Roman" w:hAnsi="Times New Roman" w:cs="Times New Roman"/>
          <w:sz w:val="24"/>
          <w:szCs w:val="24"/>
          <w:lang w:bidi="en-US"/>
        </w:rPr>
        <w:t>Application form (available at the reception desk of the Academy of Arts)</w:t>
      </w:r>
    </w:p>
    <w:p w:rsidR="0075091D" w:rsidRPr="00290958" w:rsidRDefault="0075091D" w:rsidP="00EF0F33">
      <w:pPr>
        <w:numPr>
          <w:ilvl w:val="0"/>
          <w:numId w:val="10"/>
        </w:numPr>
        <w:spacing w:after="0" w:line="240" w:lineRule="auto"/>
        <w:rPr>
          <w:rFonts w:ascii="Times New Roman" w:hAnsi="Times New Roman" w:cs="Times New Roman"/>
          <w:sz w:val="24"/>
          <w:szCs w:val="24"/>
        </w:rPr>
      </w:pPr>
      <w:r w:rsidRPr="00EF0F33">
        <w:rPr>
          <w:rFonts w:ascii="Times New Roman" w:hAnsi="Times New Roman" w:cs="Times New Roman"/>
          <w:sz w:val="24"/>
          <w:szCs w:val="24"/>
          <w:lang w:bidi="en-US"/>
        </w:rPr>
        <w:t>Official diploma or Graduation Certificate of the previous level of studies with at least 240 ECTS (a copy does not have to be certified)</w:t>
      </w:r>
    </w:p>
    <w:p w:rsidR="0075091D" w:rsidRPr="00341914" w:rsidRDefault="0075091D" w:rsidP="00EF0F33">
      <w:pPr>
        <w:numPr>
          <w:ilvl w:val="0"/>
          <w:numId w:val="10"/>
        </w:numPr>
        <w:spacing w:after="0" w:line="240" w:lineRule="auto"/>
        <w:rPr>
          <w:rFonts w:ascii="Times New Roman" w:hAnsi="Times New Roman" w:cs="Times New Roman"/>
          <w:sz w:val="24"/>
          <w:szCs w:val="24"/>
        </w:rPr>
      </w:pPr>
      <w:r w:rsidRPr="00341914">
        <w:rPr>
          <w:rFonts w:ascii="Times New Roman" w:hAnsi="Times New Roman" w:cs="Times New Roman"/>
          <w:sz w:val="24"/>
          <w:szCs w:val="24"/>
          <w:lang w:bidi="en-US"/>
        </w:rPr>
        <w:t>Transcript of Records from undergraduate academic studies (only if the candidate does not have a Diploma Supplement)</w:t>
      </w:r>
    </w:p>
    <w:p w:rsidR="0075091D" w:rsidRPr="00483850" w:rsidRDefault="0075091D" w:rsidP="00483850">
      <w:pPr>
        <w:numPr>
          <w:ilvl w:val="0"/>
          <w:numId w:val="10"/>
        </w:numPr>
        <w:spacing w:after="0" w:line="240" w:lineRule="auto"/>
        <w:rPr>
          <w:rFonts w:ascii="Times New Roman" w:hAnsi="Times New Roman" w:cs="Times New Roman"/>
          <w:lang w:val="sr-Cyrl-CS"/>
        </w:rPr>
      </w:pPr>
      <w:r>
        <w:rPr>
          <w:lang w:bidi="en-US"/>
        </w:rPr>
        <w:t>A COPY OF AN ID DOCUMENT (THE ORIGINAL MUST BE SUBMITTED FOR RECORDING); in case of biometric ID, the scanned ID must be submitted;</w:t>
      </w:r>
    </w:p>
    <w:p w:rsidR="0075091D" w:rsidRPr="00483850" w:rsidRDefault="0075091D" w:rsidP="00483850">
      <w:pPr>
        <w:numPr>
          <w:ilvl w:val="0"/>
          <w:numId w:val="10"/>
        </w:numPr>
        <w:spacing w:after="0" w:line="240" w:lineRule="auto"/>
        <w:rPr>
          <w:rFonts w:ascii="Times New Roman" w:hAnsi="Times New Roman" w:cs="Times New Roman"/>
          <w:lang w:val="sr-Cyrl-CS"/>
        </w:rPr>
      </w:pPr>
      <w:r>
        <w:rPr>
          <w:rFonts w:ascii="Times New Roman" w:hAnsi="Times New Roman" w:cs="Times New Roman"/>
          <w:lang w:bidi="en-US"/>
        </w:rPr>
        <w:t>Proof of payment for the Entrance exam expenses (payment slip)</w:t>
      </w:r>
    </w:p>
    <w:p w:rsidR="0075091D" w:rsidRPr="00C22AEA" w:rsidRDefault="0075091D" w:rsidP="00C22AEA">
      <w:pPr>
        <w:spacing w:after="0" w:line="240" w:lineRule="auto"/>
        <w:ind w:left="720"/>
        <w:rPr>
          <w:rFonts w:ascii="Times New Roman" w:hAnsi="Times New Roman" w:cs="Times New Roman"/>
          <w:sz w:val="24"/>
          <w:szCs w:val="24"/>
          <w:lang w:val="sr-Cyrl-CS"/>
        </w:rPr>
      </w:pPr>
    </w:p>
    <w:p w:rsidR="0075091D" w:rsidRPr="002B67F5" w:rsidRDefault="0075091D" w:rsidP="00EF0F33">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Additional documentation for foreign citizens which must be submitted with the application:</w:t>
      </w:r>
    </w:p>
    <w:p w:rsidR="0075091D" w:rsidRPr="002B67F5" w:rsidRDefault="0075091D" w:rsidP="00C22AEA">
      <w:pPr>
        <w:numPr>
          <w:ilvl w:val="0"/>
          <w:numId w:val="16"/>
        </w:numPr>
        <w:spacing w:after="0" w:line="240" w:lineRule="auto"/>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lastRenderedPageBreak/>
        <w:t>A Certificate on Recognition of a foreign higher education Diploma of completed undergraduate academic studies</w:t>
      </w:r>
    </w:p>
    <w:p w:rsidR="0075091D" w:rsidRPr="002B67F5" w:rsidRDefault="0075091D" w:rsidP="00C22AEA">
      <w:pPr>
        <w:numPr>
          <w:ilvl w:val="0"/>
          <w:numId w:val="16"/>
        </w:numPr>
        <w:spacing w:after="0" w:line="240" w:lineRule="auto"/>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 xml:space="preserve">Proof of health insurance </w:t>
      </w:r>
    </w:p>
    <w:p w:rsidR="0075091D" w:rsidRPr="002B67F5" w:rsidRDefault="0075091D" w:rsidP="00C22AEA">
      <w:pPr>
        <w:numPr>
          <w:ilvl w:val="0"/>
          <w:numId w:val="16"/>
        </w:numPr>
        <w:spacing w:after="0" w:line="240" w:lineRule="auto"/>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Proof of knowledge of the Serbian language</w:t>
      </w:r>
    </w:p>
    <w:p w:rsidR="0075091D" w:rsidRPr="002B67F5" w:rsidRDefault="0075091D" w:rsidP="00941ECE">
      <w:pPr>
        <w:spacing w:before="120"/>
        <w:ind w:left="357"/>
        <w:jc w:val="center"/>
        <w:rPr>
          <w:rFonts w:ascii="Times New Roman" w:hAnsi="Times New Roman" w:cs="Times New Roman"/>
          <w:b/>
          <w:bCs/>
          <w:sz w:val="24"/>
          <w:szCs w:val="24"/>
          <w:lang w:val="sr-Latn-CS"/>
        </w:rPr>
      </w:pPr>
    </w:p>
    <w:p w:rsidR="0075091D" w:rsidRPr="002B67F5" w:rsidRDefault="0075091D" w:rsidP="00941ECE">
      <w:pPr>
        <w:spacing w:before="120"/>
        <w:ind w:left="357"/>
        <w:jc w:val="center"/>
        <w:rPr>
          <w:rFonts w:ascii="Times New Roman" w:hAnsi="Times New Roman" w:cs="Times New Roman"/>
          <w:b/>
          <w:bCs/>
          <w:sz w:val="24"/>
          <w:szCs w:val="24"/>
          <w:lang w:val="sr-Cyrl-CS"/>
        </w:rPr>
      </w:pPr>
      <w:r w:rsidRPr="002B67F5">
        <w:rPr>
          <w:rFonts w:ascii="Times New Roman" w:hAnsi="Times New Roman" w:cs="Times New Roman"/>
          <w:b/>
          <w:sz w:val="24"/>
          <w:szCs w:val="24"/>
          <w:lang w:bidi="en-US"/>
        </w:rPr>
        <w:t xml:space="preserve">ENTRANCE EXAM PROGRAMME FOR ENROLMENT ON   </w:t>
      </w:r>
    </w:p>
    <w:p w:rsidR="0075091D" w:rsidRPr="002B67F5" w:rsidRDefault="0075091D" w:rsidP="00EF0F33">
      <w:pPr>
        <w:jc w:val="center"/>
        <w:rPr>
          <w:rFonts w:ascii="Times New Roman" w:hAnsi="Times New Roman" w:cs="Times New Roman"/>
          <w:b/>
          <w:bCs/>
          <w:sz w:val="24"/>
          <w:szCs w:val="24"/>
          <w:lang w:val="sr-Cyrl-CS"/>
        </w:rPr>
      </w:pPr>
      <w:r w:rsidRPr="002B67F5">
        <w:rPr>
          <w:rFonts w:ascii="Times New Roman" w:hAnsi="Times New Roman" w:cs="Times New Roman"/>
          <w:b/>
          <w:sz w:val="24"/>
          <w:szCs w:val="24"/>
          <w:lang w:bidi="en-US"/>
        </w:rPr>
        <w:t>MASTER ACADEMIC STUDIES</w:t>
      </w:r>
    </w:p>
    <w:p w:rsidR="0075091D" w:rsidRPr="002B67F5" w:rsidRDefault="0075091D" w:rsidP="00EF0F33">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ab/>
        <w:t>To be eligible to enroll into the first year of master academic studies, one must first pass the entrance exam.</w:t>
      </w:r>
    </w:p>
    <w:p w:rsidR="0075091D" w:rsidRPr="002B67F5" w:rsidRDefault="0075091D" w:rsidP="00EF0F33">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ab/>
        <w:t>The content and the procedures of taking the exam is the following:</w:t>
      </w:r>
    </w:p>
    <w:p w:rsidR="0075091D" w:rsidRPr="002B67F5" w:rsidRDefault="0075091D" w:rsidP="00941ECE">
      <w:pPr>
        <w:jc w:val="center"/>
        <w:rPr>
          <w:rFonts w:ascii="Times New Roman" w:hAnsi="Times New Roman" w:cs="Times New Roman"/>
          <w:b/>
          <w:bCs/>
          <w:sz w:val="24"/>
          <w:szCs w:val="24"/>
          <w:lang w:val="sr-Cyrl-CS"/>
        </w:rPr>
      </w:pPr>
      <w:r w:rsidRPr="002B67F5">
        <w:rPr>
          <w:rFonts w:ascii="Times New Roman" w:hAnsi="Times New Roman" w:cs="Times New Roman"/>
          <w:b/>
          <w:sz w:val="24"/>
          <w:szCs w:val="24"/>
          <w:lang w:bidi="en-US"/>
        </w:rPr>
        <w:t>ENTRANCE EXAMINATION PROGRAMME</w:t>
      </w:r>
    </w:p>
    <w:p w:rsidR="0075091D" w:rsidRPr="002B67F5" w:rsidRDefault="0075091D" w:rsidP="00941ECE">
      <w:pPr>
        <w:pStyle w:val="Heading1"/>
        <w:jc w:val="center"/>
        <w:rPr>
          <w:rFonts w:ascii="Times New Roman" w:hAnsi="Times New Roman" w:cs="Times New Roman"/>
          <w:lang w:val="ru-RU"/>
        </w:rPr>
      </w:pPr>
      <w:r w:rsidRPr="002B67F5">
        <w:rPr>
          <w:rFonts w:ascii="Times New Roman" w:hAnsi="Times New Roman" w:cs="Times New Roman"/>
          <w:lang w:bidi="en-US"/>
        </w:rPr>
        <w:t>MUSIC DEPARTMENT</w:t>
      </w:r>
    </w:p>
    <w:p w:rsidR="0075091D" w:rsidRPr="002B67F5" w:rsidRDefault="0075091D" w:rsidP="00FA108C">
      <w:pPr>
        <w:spacing w:after="0" w:line="240" w:lineRule="auto"/>
        <w:ind w:left="360"/>
        <w:rPr>
          <w:rFonts w:ascii="Times New Roman" w:hAnsi="Times New Roman" w:cs="Times New Roman"/>
          <w:b/>
          <w:bCs/>
          <w:i/>
          <w:iCs/>
          <w:sz w:val="24"/>
          <w:szCs w:val="24"/>
          <w:lang w:val="sr-Latn-CS"/>
        </w:rPr>
      </w:pPr>
    </w:p>
    <w:p w:rsidR="0075091D" w:rsidRPr="002B67F5" w:rsidRDefault="0075091D" w:rsidP="00FA108C">
      <w:pPr>
        <w:spacing w:after="0" w:line="240" w:lineRule="auto"/>
        <w:ind w:left="360"/>
        <w:rPr>
          <w:rFonts w:ascii="Times New Roman" w:hAnsi="Times New Roman" w:cs="Times New Roman"/>
          <w:b/>
          <w:bCs/>
          <w:i/>
          <w:iCs/>
          <w:sz w:val="24"/>
          <w:szCs w:val="24"/>
          <w:lang w:val="sr-Latn-CS"/>
        </w:rPr>
      </w:pPr>
      <w:r w:rsidRPr="002B67F5">
        <w:rPr>
          <w:rFonts w:ascii="Times New Roman" w:hAnsi="Times New Roman" w:cs="Times New Roman"/>
          <w:b/>
          <w:i/>
          <w:sz w:val="24"/>
          <w:szCs w:val="24"/>
          <w:lang w:bidi="en-US"/>
        </w:rPr>
        <w:t>1. Evaluation of achieved success at undergraduate academic studies</w:t>
      </w:r>
      <w:r w:rsidRPr="002B67F5">
        <w:rPr>
          <w:rFonts w:ascii="Times New Roman" w:hAnsi="Times New Roman" w:cs="Times New Roman"/>
          <w:b/>
          <w:sz w:val="24"/>
          <w:szCs w:val="24"/>
          <w:lang w:bidi="en-US"/>
        </w:rPr>
        <w:t xml:space="preserve"> </w:t>
      </w:r>
      <w:r w:rsidRPr="002B67F5">
        <w:rPr>
          <w:rFonts w:ascii="Times New Roman" w:hAnsi="Times New Roman" w:cs="Times New Roman"/>
          <w:b/>
          <w:i/>
          <w:sz w:val="24"/>
          <w:szCs w:val="24"/>
          <w:lang w:bidi="en-US"/>
        </w:rPr>
        <w:t xml:space="preserve"> </w:t>
      </w:r>
    </w:p>
    <w:p w:rsidR="0075091D" w:rsidRPr="002B67F5" w:rsidRDefault="0075091D" w:rsidP="00EF0F33">
      <w:pPr>
        <w:pStyle w:val="Heading3"/>
        <w:rPr>
          <w:rFonts w:ascii="Times New Roman" w:hAnsi="Times New Roman" w:cs="Times New Roman"/>
          <w:b w:val="0"/>
          <w:bCs w:val="0"/>
        </w:rPr>
      </w:pPr>
      <w:r w:rsidRPr="002B67F5">
        <w:rPr>
          <w:rFonts w:ascii="Times New Roman" w:hAnsi="Times New Roman" w:cs="Times New Roman"/>
          <w:b w:val="0"/>
          <w:lang w:val="en-US" w:bidi="en-US"/>
        </w:rPr>
        <w:t xml:space="preserve">       The success of the candidate at the related undergraduate academic studies in duration of four years is evaluated as follows:</w:t>
      </w:r>
    </w:p>
    <w:p w:rsidR="0075091D" w:rsidRPr="002B67F5" w:rsidRDefault="0075091D" w:rsidP="00EF0F33">
      <w:pPr>
        <w:rPr>
          <w:rFonts w:ascii="Times New Roman" w:hAnsi="Times New Roman" w:cs="Times New Roman"/>
          <w:sz w:val="24"/>
          <w:szCs w:val="24"/>
          <w:lang w:val="sr-Cyrl-CS"/>
        </w:rPr>
      </w:pPr>
    </w:p>
    <w:p w:rsidR="0075091D" w:rsidRPr="002B67F5" w:rsidRDefault="0075091D" w:rsidP="00941ECE">
      <w:pPr>
        <w:numPr>
          <w:ilvl w:val="1"/>
          <w:numId w:val="18"/>
        </w:numPr>
        <w:spacing w:after="0" w:line="240" w:lineRule="auto"/>
        <w:jc w:val="both"/>
        <w:rPr>
          <w:rFonts w:ascii="Times New Roman" w:hAnsi="Times New Roman" w:cs="Times New Roman"/>
          <w:b/>
          <w:bCs/>
          <w:sz w:val="24"/>
          <w:szCs w:val="24"/>
          <w:lang w:val="sr-Latn-CS"/>
        </w:rPr>
      </w:pPr>
      <w:r w:rsidRPr="002B67F5">
        <w:rPr>
          <w:rFonts w:ascii="Times New Roman" w:hAnsi="Times New Roman" w:cs="Times New Roman"/>
          <w:b/>
          <w:sz w:val="24"/>
          <w:szCs w:val="24"/>
          <w:lang w:bidi="en-US"/>
        </w:rPr>
        <w:t>General average grade</w:t>
      </w:r>
    </w:p>
    <w:tbl>
      <w:tblPr>
        <w:tblW w:w="5220" w:type="dxa"/>
        <w:tblInd w:w="-106" w:type="dxa"/>
        <w:tblLayout w:type="fixed"/>
        <w:tblLook w:val="0000"/>
      </w:tblPr>
      <w:tblGrid>
        <w:gridCol w:w="540"/>
        <w:gridCol w:w="2520"/>
        <w:gridCol w:w="2160"/>
      </w:tblGrid>
      <w:tr w:rsidR="002B67F5" w:rsidRPr="002B67F5">
        <w:trPr>
          <w:cantSplit/>
          <w:trHeight w:val="198"/>
        </w:trPr>
        <w:tc>
          <w:tcPr>
            <w:tcW w:w="540" w:type="dxa"/>
          </w:tcPr>
          <w:p w:rsidR="0075091D" w:rsidRPr="002B67F5" w:rsidRDefault="0075091D" w:rsidP="007814B8">
            <w:pPr>
              <w:jc w:val="both"/>
              <w:rPr>
                <w:rFonts w:ascii="Times New Roman" w:hAnsi="Times New Roman" w:cs="Times New Roman"/>
                <w:sz w:val="24"/>
                <w:szCs w:val="24"/>
                <w:lang w:val="sr-Latn-CS"/>
              </w:rPr>
            </w:pPr>
          </w:p>
        </w:tc>
        <w:tc>
          <w:tcPr>
            <w:tcW w:w="2520" w:type="dxa"/>
          </w:tcPr>
          <w:p w:rsidR="0075091D" w:rsidRPr="002B67F5" w:rsidRDefault="0075091D" w:rsidP="007814B8">
            <w:pPr>
              <w:ind w:left="-1368" w:right="-216" w:firstLine="1260"/>
              <w:jc w:val="both"/>
              <w:rPr>
                <w:rFonts w:ascii="Times New Roman" w:hAnsi="Times New Roman" w:cs="Times New Roman"/>
                <w:b/>
                <w:bCs/>
                <w:sz w:val="24"/>
                <w:szCs w:val="24"/>
              </w:rPr>
            </w:pPr>
            <w:r w:rsidRPr="002B67F5">
              <w:rPr>
                <w:rFonts w:ascii="Times New Roman" w:hAnsi="Times New Roman" w:cs="Times New Roman"/>
                <w:b/>
                <w:sz w:val="24"/>
                <w:szCs w:val="24"/>
                <w:lang w:bidi="en-US"/>
              </w:rPr>
              <w:t xml:space="preserve">  Average grade</w:t>
            </w:r>
          </w:p>
        </w:tc>
        <w:tc>
          <w:tcPr>
            <w:tcW w:w="2160" w:type="dxa"/>
          </w:tcPr>
          <w:p w:rsidR="0075091D" w:rsidRPr="002B67F5" w:rsidRDefault="0075091D" w:rsidP="007814B8">
            <w:pPr>
              <w:jc w:val="center"/>
              <w:rPr>
                <w:rFonts w:ascii="Times New Roman" w:hAnsi="Times New Roman" w:cs="Times New Roman"/>
                <w:b/>
                <w:bCs/>
                <w:sz w:val="24"/>
                <w:szCs w:val="24"/>
                <w:lang w:val="sr-Cyrl-CS"/>
              </w:rPr>
            </w:pPr>
            <w:r w:rsidRPr="002B67F5">
              <w:rPr>
                <w:rFonts w:ascii="Times New Roman" w:hAnsi="Times New Roman" w:cs="Times New Roman"/>
                <w:b/>
                <w:sz w:val="24"/>
                <w:szCs w:val="24"/>
                <w:lang w:bidi="en-US"/>
              </w:rPr>
              <w:t>Number of points</w:t>
            </w:r>
          </w:p>
        </w:tc>
      </w:tr>
      <w:tr w:rsidR="002B67F5" w:rsidRPr="002B67F5">
        <w:trPr>
          <w:cantSplit/>
          <w:trHeight w:val="198"/>
        </w:trPr>
        <w:tc>
          <w:tcPr>
            <w:tcW w:w="540" w:type="dxa"/>
          </w:tcPr>
          <w:p w:rsidR="0075091D" w:rsidRPr="002B67F5" w:rsidRDefault="0075091D" w:rsidP="007814B8">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1.</w:t>
            </w:r>
          </w:p>
        </w:tc>
        <w:tc>
          <w:tcPr>
            <w:tcW w:w="2520" w:type="dxa"/>
          </w:tcPr>
          <w:p w:rsidR="0075091D" w:rsidRPr="002B67F5" w:rsidRDefault="0075091D" w:rsidP="007814B8">
            <w:pPr>
              <w:ind w:right="-216"/>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10.00</w:t>
            </w:r>
          </w:p>
        </w:tc>
        <w:tc>
          <w:tcPr>
            <w:tcW w:w="2160" w:type="dxa"/>
          </w:tcPr>
          <w:p w:rsidR="0075091D" w:rsidRPr="002B67F5" w:rsidRDefault="0075091D" w:rsidP="007814B8">
            <w:pPr>
              <w:jc w:val="center"/>
              <w:rPr>
                <w:rFonts w:ascii="Times New Roman" w:hAnsi="Times New Roman" w:cs="Times New Roman"/>
                <w:sz w:val="24"/>
                <w:szCs w:val="24"/>
              </w:rPr>
            </w:pPr>
            <w:r w:rsidRPr="002B67F5">
              <w:rPr>
                <w:rFonts w:ascii="Times New Roman" w:hAnsi="Times New Roman" w:cs="Times New Roman"/>
                <w:sz w:val="24"/>
                <w:szCs w:val="24"/>
                <w:lang w:bidi="en-US"/>
              </w:rPr>
              <w:t>15</w:t>
            </w:r>
          </w:p>
        </w:tc>
      </w:tr>
      <w:tr w:rsidR="002B67F5" w:rsidRPr="002B67F5">
        <w:trPr>
          <w:cantSplit/>
          <w:trHeight w:val="199"/>
        </w:trPr>
        <w:tc>
          <w:tcPr>
            <w:tcW w:w="540" w:type="dxa"/>
          </w:tcPr>
          <w:p w:rsidR="0075091D" w:rsidRPr="002B67F5" w:rsidRDefault="0075091D" w:rsidP="007814B8">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2.</w:t>
            </w:r>
          </w:p>
        </w:tc>
        <w:tc>
          <w:tcPr>
            <w:tcW w:w="2520" w:type="dxa"/>
          </w:tcPr>
          <w:p w:rsidR="0075091D" w:rsidRPr="002B67F5" w:rsidRDefault="0075091D" w:rsidP="007814B8">
            <w:pPr>
              <w:ind w:right="-216"/>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9.99 -  9.50</w:t>
            </w:r>
          </w:p>
        </w:tc>
        <w:tc>
          <w:tcPr>
            <w:tcW w:w="2160" w:type="dxa"/>
          </w:tcPr>
          <w:p w:rsidR="0075091D" w:rsidRPr="002B67F5" w:rsidRDefault="0075091D" w:rsidP="007814B8">
            <w:pPr>
              <w:jc w:val="center"/>
              <w:rPr>
                <w:rFonts w:ascii="Times New Roman" w:hAnsi="Times New Roman" w:cs="Times New Roman"/>
                <w:sz w:val="24"/>
                <w:szCs w:val="24"/>
              </w:rPr>
            </w:pPr>
            <w:r w:rsidRPr="002B67F5">
              <w:rPr>
                <w:rFonts w:ascii="Times New Roman" w:hAnsi="Times New Roman" w:cs="Times New Roman"/>
                <w:sz w:val="24"/>
                <w:szCs w:val="24"/>
                <w:lang w:bidi="en-US"/>
              </w:rPr>
              <w:t>13</w:t>
            </w:r>
          </w:p>
        </w:tc>
      </w:tr>
      <w:tr w:rsidR="002B67F5" w:rsidRPr="002B67F5">
        <w:trPr>
          <w:cantSplit/>
          <w:trHeight w:val="188"/>
        </w:trPr>
        <w:tc>
          <w:tcPr>
            <w:tcW w:w="540" w:type="dxa"/>
          </w:tcPr>
          <w:p w:rsidR="0075091D" w:rsidRPr="002B67F5" w:rsidRDefault="0075091D" w:rsidP="007814B8">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3.</w:t>
            </w:r>
          </w:p>
        </w:tc>
        <w:tc>
          <w:tcPr>
            <w:tcW w:w="2520" w:type="dxa"/>
          </w:tcPr>
          <w:p w:rsidR="0075091D" w:rsidRPr="002B67F5" w:rsidRDefault="0075091D" w:rsidP="007814B8">
            <w:pPr>
              <w:ind w:right="-216"/>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9.49 -  9.00</w:t>
            </w:r>
          </w:p>
        </w:tc>
        <w:tc>
          <w:tcPr>
            <w:tcW w:w="2160" w:type="dxa"/>
          </w:tcPr>
          <w:p w:rsidR="0075091D" w:rsidRPr="002B67F5" w:rsidRDefault="0075091D" w:rsidP="007814B8">
            <w:pPr>
              <w:ind w:left="3152" w:hanging="3152"/>
              <w:jc w:val="center"/>
              <w:rPr>
                <w:rFonts w:ascii="Times New Roman" w:hAnsi="Times New Roman" w:cs="Times New Roman"/>
                <w:sz w:val="24"/>
                <w:szCs w:val="24"/>
              </w:rPr>
            </w:pPr>
            <w:r w:rsidRPr="002B67F5">
              <w:rPr>
                <w:rFonts w:ascii="Times New Roman" w:hAnsi="Times New Roman" w:cs="Times New Roman"/>
                <w:sz w:val="24"/>
                <w:szCs w:val="24"/>
                <w:lang w:bidi="en-US"/>
              </w:rPr>
              <w:t>11</w:t>
            </w:r>
          </w:p>
        </w:tc>
      </w:tr>
      <w:tr w:rsidR="002B67F5" w:rsidRPr="002B67F5">
        <w:trPr>
          <w:cantSplit/>
          <w:trHeight w:val="188"/>
        </w:trPr>
        <w:tc>
          <w:tcPr>
            <w:tcW w:w="540" w:type="dxa"/>
          </w:tcPr>
          <w:p w:rsidR="0075091D" w:rsidRPr="002B67F5" w:rsidRDefault="0075091D" w:rsidP="007814B8">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4.</w:t>
            </w:r>
          </w:p>
        </w:tc>
        <w:tc>
          <w:tcPr>
            <w:tcW w:w="2520" w:type="dxa"/>
          </w:tcPr>
          <w:p w:rsidR="0075091D" w:rsidRPr="002B67F5" w:rsidRDefault="0075091D" w:rsidP="007814B8">
            <w:pPr>
              <w:ind w:right="-216"/>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8.99 – 8.50</w:t>
            </w:r>
          </w:p>
        </w:tc>
        <w:tc>
          <w:tcPr>
            <w:tcW w:w="2160" w:type="dxa"/>
          </w:tcPr>
          <w:p w:rsidR="0075091D" w:rsidRPr="002B67F5" w:rsidRDefault="0075091D" w:rsidP="007814B8">
            <w:pPr>
              <w:jc w:val="center"/>
              <w:rPr>
                <w:rFonts w:ascii="Times New Roman" w:hAnsi="Times New Roman" w:cs="Times New Roman"/>
                <w:sz w:val="24"/>
                <w:szCs w:val="24"/>
              </w:rPr>
            </w:pPr>
            <w:r w:rsidRPr="002B67F5">
              <w:rPr>
                <w:rFonts w:ascii="Times New Roman" w:hAnsi="Times New Roman" w:cs="Times New Roman"/>
                <w:sz w:val="24"/>
                <w:szCs w:val="24"/>
                <w:lang w:bidi="en-US"/>
              </w:rPr>
              <w:t>8</w:t>
            </w:r>
          </w:p>
        </w:tc>
      </w:tr>
      <w:tr w:rsidR="002B67F5" w:rsidRPr="002B67F5">
        <w:trPr>
          <w:cantSplit/>
          <w:trHeight w:val="188"/>
        </w:trPr>
        <w:tc>
          <w:tcPr>
            <w:tcW w:w="540" w:type="dxa"/>
          </w:tcPr>
          <w:p w:rsidR="0075091D" w:rsidRPr="002B67F5" w:rsidRDefault="0075091D" w:rsidP="007814B8">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5.</w:t>
            </w:r>
          </w:p>
        </w:tc>
        <w:tc>
          <w:tcPr>
            <w:tcW w:w="2520" w:type="dxa"/>
          </w:tcPr>
          <w:p w:rsidR="0075091D" w:rsidRPr="002B67F5" w:rsidRDefault="0075091D" w:rsidP="007814B8">
            <w:pPr>
              <w:ind w:right="-216"/>
              <w:jc w:val="both"/>
              <w:rPr>
                <w:rFonts w:ascii="Times New Roman" w:hAnsi="Times New Roman" w:cs="Times New Roman"/>
                <w:sz w:val="24"/>
                <w:szCs w:val="24"/>
              </w:rPr>
            </w:pPr>
            <w:r w:rsidRPr="002B67F5">
              <w:rPr>
                <w:rFonts w:ascii="Times New Roman" w:hAnsi="Times New Roman" w:cs="Times New Roman"/>
                <w:sz w:val="24"/>
                <w:szCs w:val="24"/>
                <w:lang w:bidi="en-US"/>
              </w:rPr>
              <w:t>8.49 -  8.00</w:t>
            </w:r>
          </w:p>
        </w:tc>
        <w:tc>
          <w:tcPr>
            <w:tcW w:w="2160" w:type="dxa"/>
          </w:tcPr>
          <w:p w:rsidR="0075091D" w:rsidRPr="002B67F5" w:rsidRDefault="0075091D" w:rsidP="007814B8">
            <w:pPr>
              <w:jc w:val="center"/>
              <w:rPr>
                <w:rFonts w:ascii="Times New Roman" w:hAnsi="Times New Roman" w:cs="Times New Roman"/>
                <w:sz w:val="24"/>
                <w:szCs w:val="24"/>
                <w:lang w:val="sr-Cyrl-CS"/>
              </w:rPr>
            </w:pPr>
            <w:r w:rsidRPr="002B67F5">
              <w:rPr>
                <w:rFonts w:ascii="Times New Roman" w:hAnsi="Times New Roman" w:cs="Times New Roman"/>
                <w:sz w:val="24"/>
                <w:szCs w:val="24"/>
                <w:lang w:bidi="en-US"/>
              </w:rPr>
              <w:t>5</w:t>
            </w:r>
          </w:p>
        </w:tc>
      </w:tr>
      <w:tr w:rsidR="002B67F5" w:rsidRPr="002B67F5">
        <w:trPr>
          <w:cantSplit/>
          <w:trHeight w:val="200"/>
        </w:trPr>
        <w:tc>
          <w:tcPr>
            <w:tcW w:w="540" w:type="dxa"/>
          </w:tcPr>
          <w:p w:rsidR="0075091D" w:rsidRPr="002B67F5" w:rsidRDefault="0075091D" w:rsidP="007814B8">
            <w:pPr>
              <w:jc w:val="both"/>
              <w:rPr>
                <w:rFonts w:ascii="Times New Roman" w:hAnsi="Times New Roman" w:cs="Times New Roman"/>
                <w:sz w:val="24"/>
                <w:szCs w:val="24"/>
                <w:lang w:val="sr-Latn-CS"/>
              </w:rPr>
            </w:pPr>
            <w:r w:rsidRPr="002B67F5">
              <w:rPr>
                <w:rFonts w:ascii="Times New Roman" w:hAnsi="Times New Roman" w:cs="Times New Roman"/>
                <w:sz w:val="24"/>
                <w:szCs w:val="24"/>
                <w:lang w:bidi="en-US"/>
              </w:rPr>
              <w:t>6.</w:t>
            </w:r>
          </w:p>
        </w:tc>
        <w:tc>
          <w:tcPr>
            <w:tcW w:w="2520" w:type="dxa"/>
          </w:tcPr>
          <w:p w:rsidR="0075091D" w:rsidRPr="002B67F5" w:rsidRDefault="0075091D" w:rsidP="007814B8">
            <w:pPr>
              <w:ind w:right="-216"/>
              <w:jc w:val="both"/>
              <w:rPr>
                <w:rFonts w:ascii="Times New Roman" w:hAnsi="Times New Roman" w:cs="Times New Roman"/>
                <w:sz w:val="24"/>
                <w:szCs w:val="24"/>
              </w:rPr>
            </w:pPr>
            <w:r w:rsidRPr="002B67F5">
              <w:rPr>
                <w:rFonts w:ascii="Times New Roman" w:hAnsi="Times New Roman" w:cs="Times New Roman"/>
                <w:sz w:val="24"/>
                <w:szCs w:val="24"/>
                <w:lang w:bidi="en-US"/>
              </w:rPr>
              <w:t>7.99- 7.50</w:t>
            </w:r>
          </w:p>
        </w:tc>
        <w:tc>
          <w:tcPr>
            <w:tcW w:w="2160" w:type="dxa"/>
          </w:tcPr>
          <w:p w:rsidR="0075091D" w:rsidRPr="002B67F5" w:rsidRDefault="0075091D" w:rsidP="007814B8">
            <w:pPr>
              <w:jc w:val="center"/>
              <w:rPr>
                <w:rFonts w:ascii="Times New Roman" w:hAnsi="Times New Roman" w:cs="Times New Roman"/>
                <w:sz w:val="24"/>
                <w:szCs w:val="24"/>
                <w:lang w:val="sr-Latn-CS"/>
              </w:rPr>
            </w:pPr>
            <w:r w:rsidRPr="002B67F5">
              <w:rPr>
                <w:rFonts w:ascii="Times New Roman" w:hAnsi="Times New Roman" w:cs="Times New Roman"/>
                <w:sz w:val="24"/>
                <w:szCs w:val="24"/>
                <w:lang w:bidi="en-US"/>
              </w:rPr>
              <w:t>4</w:t>
            </w:r>
          </w:p>
        </w:tc>
      </w:tr>
      <w:tr w:rsidR="002B67F5" w:rsidRPr="002B67F5">
        <w:trPr>
          <w:cantSplit/>
          <w:trHeight w:val="200"/>
        </w:trPr>
        <w:tc>
          <w:tcPr>
            <w:tcW w:w="540" w:type="dxa"/>
          </w:tcPr>
          <w:p w:rsidR="0075091D" w:rsidRPr="002B67F5" w:rsidRDefault="0075091D" w:rsidP="007814B8">
            <w:pPr>
              <w:jc w:val="both"/>
              <w:rPr>
                <w:rFonts w:ascii="Times New Roman" w:hAnsi="Times New Roman" w:cs="Times New Roman"/>
                <w:sz w:val="24"/>
                <w:szCs w:val="24"/>
                <w:lang w:val="sr-Latn-CS"/>
              </w:rPr>
            </w:pPr>
            <w:r w:rsidRPr="002B67F5">
              <w:rPr>
                <w:rFonts w:ascii="Times New Roman" w:hAnsi="Times New Roman" w:cs="Times New Roman"/>
                <w:sz w:val="24"/>
                <w:szCs w:val="24"/>
                <w:lang w:bidi="en-US"/>
              </w:rPr>
              <w:t>7.</w:t>
            </w:r>
          </w:p>
        </w:tc>
        <w:tc>
          <w:tcPr>
            <w:tcW w:w="2520" w:type="dxa"/>
          </w:tcPr>
          <w:p w:rsidR="0075091D" w:rsidRPr="002B67F5" w:rsidRDefault="0075091D" w:rsidP="007814B8">
            <w:pPr>
              <w:ind w:right="-216"/>
              <w:jc w:val="both"/>
              <w:rPr>
                <w:rFonts w:ascii="Times New Roman" w:hAnsi="Times New Roman" w:cs="Times New Roman"/>
                <w:sz w:val="24"/>
                <w:szCs w:val="24"/>
              </w:rPr>
            </w:pPr>
            <w:r w:rsidRPr="002B67F5">
              <w:rPr>
                <w:rFonts w:ascii="Times New Roman" w:hAnsi="Times New Roman" w:cs="Times New Roman"/>
                <w:sz w:val="24"/>
                <w:szCs w:val="24"/>
                <w:lang w:bidi="en-US"/>
              </w:rPr>
              <w:t>7.49- 7.00</w:t>
            </w:r>
          </w:p>
        </w:tc>
        <w:tc>
          <w:tcPr>
            <w:tcW w:w="2160" w:type="dxa"/>
          </w:tcPr>
          <w:p w:rsidR="0075091D" w:rsidRPr="002B67F5" w:rsidRDefault="0075091D" w:rsidP="007814B8">
            <w:pPr>
              <w:jc w:val="center"/>
              <w:rPr>
                <w:rFonts w:ascii="Times New Roman" w:hAnsi="Times New Roman" w:cs="Times New Roman"/>
                <w:sz w:val="24"/>
                <w:szCs w:val="24"/>
                <w:lang w:val="sr-Latn-CS"/>
              </w:rPr>
            </w:pPr>
            <w:r w:rsidRPr="002B67F5">
              <w:rPr>
                <w:rFonts w:ascii="Times New Roman" w:hAnsi="Times New Roman" w:cs="Times New Roman"/>
                <w:sz w:val="24"/>
                <w:szCs w:val="24"/>
                <w:lang w:bidi="en-US"/>
              </w:rPr>
              <w:t>3</w:t>
            </w:r>
          </w:p>
        </w:tc>
      </w:tr>
      <w:tr w:rsidR="002B67F5" w:rsidRPr="002B67F5">
        <w:trPr>
          <w:cantSplit/>
          <w:trHeight w:val="200"/>
        </w:trPr>
        <w:tc>
          <w:tcPr>
            <w:tcW w:w="540" w:type="dxa"/>
          </w:tcPr>
          <w:p w:rsidR="0075091D" w:rsidRPr="002B67F5" w:rsidRDefault="0075091D" w:rsidP="007814B8">
            <w:pPr>
              <w:jc w:val="both"/>
              <w:rPr>
                <w:rFonts w:ascii="Times New Roman" w:hAnsi="Times New Roman" w:cs="Times New Roman"/>
                <w:sz w:val="24"/>
                <w:szCs w:val="24"/>
                <w:lang w:val="sr-Latn-CS"/>
              </w:rPr>
            </w:pPr>
            <w:r w:rsidRPr="002B67F5">
              <w:rPr>
                <w:rFonts w:ascii="Times New Roman" w:hAnsi="Times New Roman" w:cs="Times New Roman"/>
                <w:sz w:val="24"/>
                <w:szCs w:val="24"/>
                <w:lang w:bidi="en-US"/>
              </w:rPr>
              <w:t>8.</w:t>
            </w:r>
          </w:p>
        </w:tc>
        <w:tc>
          <w:tcPr>
            <w:tcW w:w="2520" w:type="dxa"/>
          </w:tcPr>
          <w:p w:rsidR="0075091D" w:rsidRPr="002B67F5" w:rsidRDefault="0075091D" w:rsidP="007814B8">
            <w:pPr>
              <w:ind w:right="-216"/>
              <w:jc w:val="both"/>
              <w:rPr>
                <w:rFonts w:ascii="Times New Roman" w:hAnsi="Times New Roman" w:cs="Times New Roman"/>
                <w:sz w:val="24"/>
                <w:szCs w:val="24"/>
              </w:rPr>
            </w:pPr>
            <w:r w:rsidRPr="002B67F5">
              <w:rPr>
                <w:rFonts w:ascii="Times New Roman" w:hAnsi="Times New Roman" w:cs="Times New Roman"/>
                <w:sz w:val="24"/>
                <w:szCs w:val="24"/>
                <w:lang w:bidi="en-US"/>
              </w:rPr>
              <w:t>6.99- 6.50</w:t>
            </w:r>
          </w:p>
        </w:tc>
        <w:tc>
          <w:tcPr>
            <w:tcW w:w="2160" w:type="dxa"/>
          </w:tcPr>
          <w:p w:rsidR="0075091D" w:rsidRPr="002B67F5" w:rsidRDefault="0075091D" w:rsidP="007814B8">
            <w:pPr>
              <w:jc w:val="center"/>
              <w:rPr>
                <w:rFonts w:ascii="Times New Roman" w:hAnsi="Times New Roman" w:cs="Times New Roman"/>
                <w:sz w:val="24"/>
                <w:szCs w:val="24"/>
                <w:lang w:val="sr-Latn-CS"/>
              </w:rPr>
            </w:pPr>
            <w:r w:rsidRPr="002B67F5">
              <w:rPr>
                <w:rFonts w:ascii="Times New Roman" w:hAnsi="Times New Roman" w:cs="Times New Roman"/>
                <w:sz w:val="24"/>
                <w:szCs w:val="24"/>
                <w:lang w:bidi="en-US"/>
              </w:rPr>
              <w:t>2</w:t>
            </w:r>
          </w:p>
        </w:tc>
      </w:tr>
      <w:tr w:rsidR="002B67F5" w:rsidRPr="002B67F5">
        <w:trPr>
          <w:cantSplit/>
          <w:trHeight w:val="200"/>
        </w:trPr>
        <w:tc>
          <w:tcPr>
            <w:tcW w:w="540" w:type="dxa"/>
          </w:tcPr>
          <w:p w:rsidR="0075091D" w:rsidRPr="002B67F5" w:rsidRDefault="0075091D" w:rsidP="007814B8">
            <w:pPr>
              <w:jc w:val="both"/>
              <w:rPr>
                <w:rFonts w:ascii="Times New Roman" w:hAnsi="Times New Roman" w:cs="Times New Roman"/>
                <w:sz w:val="24"/>
                <w:szCs w:val="24"/>
                <w:lang w:val="sr-Latn-CS"/>
              </w:rPr>
            </w:pPr>
            <w:r w:rsidRPr="002B67F5">
              <w:rPr>
                <w:rFonts w:ascii="Times New Roman" w:hAnsi="Times New Roman" w:cs="Times New Roman"/>
                <w:sz w:val="24"/>
                <w:szCs w:val="24"/>
                <w:lang w:bidi="en-US"/>
              </w:rPr>
              <w:t>9.</w:t>
            </w:r>
          </w:p>
        </w:tc>
        <w:tc>
          <w:tcPr>
            <w:tcW w:w="2520" w:type="dxa"/>
          </w:tcPr>
          <w:p w:rsidR="0075091D" w:rsidRPr="002B67F5" w:rsidRDefault="0075091D" w:rsidP="007814B8">
            <w:pPr>
              <w:ind w:right="-216"/>
              <w:jc w:val="both"/>
              <w:rPr>
                <w:rFonts w:ascii="Times New Roman" w:hAnsi="Times New Roman" w:cs="Times New Roman"/>
                <w:sz w:val="24"/>
                <w:szCs w:val="24"/>
              </w:rPr>
            </w:pPr>
            <w:r w:rsidRPr="002B67F5">
              <w:rPr>
                <w:rFonts w:ascii="Times New Roman" w:hAnsi="Times New Roman" w:cs="Times New Roman"/>
                <w:sz w:val="24"/>
                <w:szCs w:val="24"/>
                <w:lang w:bidi="en-US"/>
              </w:rPr>
              <w:t>6.49- 6.00</w:t>
            </w:r>
          </w:p>
        </w:tc>
        <w:tc>
          <w:tcPr>
            <w:tcW w:w="2160" w:type="dxa"/>
          </w:tcPr>
          <w:p w:rsidR="0075091D" w:rsidRPr="002B67F5" w:rsidRDefault="0075091D" w:rsidP="00F94CB5">
            <w:pPr>
              <w:jc w:val="center"/>
              <w:rPr>
                <w:rFonts w:ascii="Times New Roman" w:hAnsi="Times New Roman" w:cs="Times New Roman"/>
                <w:sz w:val="24"/>
                <w:szCs w:val="24"/>
                <w:lang w:val="sr-Latn-CS"/>
              </w:rPr>
            </w:pPr>
            <w:r w:rsidRPr="002B67F5">
              <w:rPr>
                <w:rFonts w:ascii="Times New Roman" w:hAnsi="Times New Roman" w:cs="Times New Roman"/>
                <w:sz w:val="24"/>
                <w:szCs w:val="24"/>
                <w:lang w:bidi="en-US"/>
              </w:rPr>
              <w:t>1</w:t>
            </w:r>
          </w:p>
        </w:tc>
      </w:tr>
    </w:tbl>
    <w:p w:rsidR="0075091D" w:rsidRPr="002B67F5" w:rsidRDefault="0075091D" w:rsidP="00EF0F33">
      <w:pPr>
        <w:tabs>
          <w:tab w:val="left" w:pos="851"/>
        </w:tabs>
        <w:spacing w:before="120" w:after="120"/>
        <w:jc w:val="both"/>
        <w:rPr>
          <w:rFonts w:ascii="Times New Roman" w:hAnsi="Times New Roman" w:cs="Times New Roman"/>
          <w:sz w:val="24"/>
          <w:szCs w:val="24"/>
          <w:lang w:val="sr-Latn-CS"/>
        </w:rPr>
      </w:pPr>
      <w:r w:rsidRPr="002B67F5">
        <w:rPr>
          <w:rFonts w:ascii="Times New Roman" w:hAnsi="Times New Roman" w:cs="Times New Roman"/>
          <w:sz w:val="24"/>
          <w:szCs w:val="24"/>
          <w:lang w:bidi="en-US"/>
        </w:rPr>
        <w:t xml:space="preserve"> For study </w:t>
      </w:r>
      <w:proofErr w:type="spellStart"/>
      <w:r w:rsidRPr="002B67F5">
        <w:rPr>
          <w:rFonts w:ascii="Times New Roman" w:hAnsi="Times New Roman" w:cs="Times New Roman"/>
          <w:sz w:val="24"/>
          <w:szCs w:val="24"/>
          <w:lang w:bidi="en-US"/>
        </w:rPr>
        <w:t>programme</w:t>
      </w:r>
      <w:proofErr w:type="spellEnd"/>
      <w:r w:rsidRPr="002B67F5">
        <w:rPr>
          <w:rFonts w:ascii="Times New Roman" w:hAnsi="Times New Roman" w:cs="Times New Roman"/>
          <w:sz w:val="24"/>
          <w:szCs w:val="24"/>
          <w:lang w:bidi="en-US"/>
        </w:rPr>
        <w:t xml:space="preserve"> </w:t>
      </w:r>
      <w:r w:rsidRPr="002B67F5">
        <w:rPr>
          <w:rFonts w:ascii="Times New Roman" w:hAnsi="Times New Roman" w:cs="Times New Roman"/>
          <w:b/>
          <w:sz w:val="24"/>
          <w:szCs w:val="24"/>
          <w:lang w:bidi="en-US"/>
        </w:rPr>
        <w:t>Music and Media</w:t>
      </w:r>
      <w:r w:rsidRPr="002B67F5">
        <w:rPr>
          <w:rFonts w:ascii="Times New Roman" w:hAnsi="Times New Roman" w:cs="Times New Roman"/>
          <w:sz w:val="24"/>
          <w:szCs w:val="24"/>
          <w:lang w:bidi="en-US"/>
        </w:rPr>
        <w:t xml:space="preserve">, the success is evaluated as follows: </w:t>
      </w:r>
    </w:p>
    <w:p w:rsidR="0075091D" w:rsidRPr="002B67F5" w:rsidRDefault="0075091D" w:rsidP="00EF0F33">
      <w:pPr>
        <w:tabs>
          <w:tab w:val="left" w:pos="851"/>
        </w:tabs>
        <w:spacing w:before="120" w:after="120"/>
        <w:jc w:val="both"/>
        <w:rPr>
          <w:rFonts w:ascii="Times New Roman" w:hAnsi="Times New Roman" w:cs="Times New Roman"/>
          <w:sz w:val="24"/>
          <w:szCs w:val="24"/>
          <w:lang w:val="sr-Latn-CS"/>
        </w:rPr>
      </w:pPr>
    </w:p>
    <w:tbl>
      <w:tblPr>
        <w:tblW w:w="5220" w:type="dxa"/>
        <w:tblInd w:w="-106" w:type="dxa"/>
        <w:tblLayout w:type="fixed"/>
        <w:tblLook w:val="0000"/>
      </w:tblPr>
      <w:tblGrid>
        <w:gridCol w:w="540"/>
        <w:gridCol w:w="2520"/>
        <w:gridCol w:w="2160"/>
      </w:tblGrid>
      <w:tr w:rsidR="002B67F5" w:rsidRPr="002B67F5" w:rsidTr="008A68D3">
        <w:trPr>
          <w:cantSplit/>
          <w:trHeight w:val="198"/>
        </w:trPr>
        <w:tc>
          <w:tcPr>
            <w:tcW w:w="540" w:type="dxa"/>
          </w:tcPr>
          <w:p w:rsidR="0075091D" w:rsidRPr="002B67F5" w:rsidRDefault="0075091D" w:rsidP="008A68D3">
            <w:pPr>
              <w:jc w:val="both"/>
              <w:rPr>
                <w:rFonts w:ascii="Times New Roman" w:hAnsi="Times New Roman" w:cs="Times New Roman"/>
                <w:sz w:val="24"/>
                <w:szCs w:val="24"/>
                <w:lang w:val="sr-Latn-CS"/>
              </w:rPr>
            </w:pPr>
          </w:p>
        </w:tc>
        <w:tc>
          <w:tcPr>
            <w:tcW w:w="2520" w:type="dxa"/>
          </w:tcPr>
          <w:p w:rsidR="0075091D" w:rsidRPr="002B67F5" w:rsidRDefault="0075091D" w:rsidP="008A68D3">
            <w:pPr>
              <w:ind w:left="-1368" w:right="-216" w:firstLine="1260"/>
              <w:jc w:val="both"/>
              <w:rPr>
                <w:rFonts w:ascii="Times New Roman" w:hAnsi="Times New Roman" w:cs="Times New Roman"/>
                <w:b/>
                <w:bCs/>
                <w:sz w:val="24"/>
                <w:szCs w:val="24"/>
              </w:rPr>
            </w:pPr>
            <w:r w:rsidRPr="002B67F5">
              <w:rPr>
                <w:rFonts w:ascii="Times New Roman" w:hAnsi="Times New Roman" w:cs="Times New Roman"/>
                <w:b/>
                <w:sz w:val="24"/>
                <w:szCs w:val="24"/>
                <w:lang w:bidi="en-US"/>
              </w:rPr>
              <w:t xml:space="preserve">  Average grade</w:t>
            </w:r>
          </w:p>
        </w:tc>
        <w:tc>
          <w:tcPr>
            <w:tcW w:w="2160" w:type="dxa"/>
          </w:tcPr>
          <w:p w:rsidR="0075091D" w:rsidRPr="002B67F5" w:rsidRDefault="0075091D" w:rsidP="008A68D3">
            <w:pPr>
              <w:jc w:val="center"/>
              <w:rPr>
                <w:rFonts w:ascii="Times New Roman" w:hAnsi="Times New Roman" w:cs="Times New Roman"/>
                <w:b/>
                <w:bCs/>
                <w:sz w:val="24"/>
                <w:szCs w:val="24"/>
                <w:lang w:val="sr-Cyrl-CS"/>
              </w:rPr>
            </w:pPr>
            <w:r w:rsidRPr="002B67F5">
              <w:rPr>
                <w:rFonts w:ascii="Times New Roman" w:hAnsi="Times New Roman" w:cs="Times New Roman"/>
                <w:b/>
                <w:sz w:val="24"/>
                <w:szCs w:val="24"/>
                <w:lang w:bidi="en-US"/>
              </w:rPr>
              <w:t>Number of points</w:t>
            </w:r>
          </w:p>
        </w:tc>
      </w:tr>
      <w:tr w:rsidR="002B67F5" w:rsidRPr="002B67F5" w:rsidTr="008A68D3">
        <w:trPr>
          <w:cantSplit/>
          <w:trHeight w:val="198"/>
        </w:trPr>
        <w:tc>
          <w:tcPr>
            <w:tcW w:w="540" w:type="dxa"/>
          </w:tcPr>
          <w:p w:rsidR="0075091D" w:rsidRPr="002B67F5" w:rsidRDefault="0075091D" w:rsidP="008A68D3">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1.</w:t>
            </w:r>
          </w:p>
        </w:tc>
        <w:tc>
          <w:tcPr>
            <w:tcW w:w="2520" w:type="dxa"/>
          </w:tcPr>
          <w:p w:rsidR="0075091D" w:rsidRPr="002B67F5" w:rsidRDefault="0075091D" w:rsidP="008A68D3">
            <w:pPr>
              <w:ind w:right="-216"/>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10.00</w:t>
            </w:r>
          </w:p>
        </w:tc>
        <w:tc>
          <w:tcPr>
            <w:tcW w:w="2160" w:type="dxa"/>
          </w:tcPr>
          <w:p w:rsidR="0075091D" w:rsidRPr="002B67F5" w:rsidRDefault="0075091D" w:rsidP="008A68D3">
            <w:pPr>
              <w:jc w:val="center"/>
              <w:rPr>
                <w:rFonts w:ascii="Times New Roman" w:hAnsi="Times New Roman" w:cs="Times New Roman"/>
                <w:sz w:val="24"/>
                <w:szCs w:val="24"/>
              </w:rPr>
            </w:pPr>
            <w:r w:rsidRPr="002B67F5">
              <w:rPr>
                <w:rFonts w:ascii="Times New Roman" w:hAnsi="Times New Roman" w:cs="Times New Roman"/>
                <w:sz w:val="24"/>
                <w:szCs w:val="24"/>
                <w:lang w:bidi="en-US"/>
              </w:rPr>
              <w:t>30</w:t>
            </w:r>
          </w:p>
        </w:tc>
      </w:tr>
      <w:tr w:rsidR="002B67F5" w:rsidRPr="002B67F5" w:rsidTr="008A68D3">
        <w:trPr>
          <w:cantSplit/>
          <w:trHeight w:val="199"/>
        </w:trPr>
        <w:tc>
          <w:tcPr>
            <w:tcW w:w="540" w:type="dxa"/>
          </w:tcPr>
          <w:p w:rsidR="0075091D" w:rsidRPr="002B67F5" w:rsidRDefault="0075091D" w:rsidP="008A68D3">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2.</w:t>
            </w:r>
          </w:p>
        </w:tc>
        <w:tc>
          <w:tcPr>
            <w:tcW w:w="2520" w:type="dxa"/>
          </w:tcPr>
          <w:p w:rsidR="0075091D" w:rsidRPr="002B67F5" w:rsidRDefault="0075091D" w:rsidP="008A68D3">
            <w:pPr>
              <w:ind w:right="-216"/>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9.90 -  9.50</w:t>
            </w:r>
          </w:p>
        </w:tc>
        <w:tc>
          <w:tcPr>
            <w:tcW w:w="2160" w:type="dxa"/>
          </w:tcPr>
          <w:p w:rsidR="0075091D" w:rsidRPr="002B67F5" w:rsidRDefault="0075091D" w:rsidP="008A68D3">
            <w:pPr>
              <w:jc w:val="center"/>
              <w:rPr>
                <w:rFonts w:ascii="Times New Roman" w:hAnsi="Times New Roman" w:cs="Times New Roman"/>
                <w:sz w:val="24"/>
                <w:szCs w:val="24"/>
              </w:rPr>
            </w:pPr>
            <w:r w:rsidRPr="002B67F5">
              <w:rPr>
                <w:rFonts w:ascii="Times New Roman" w:hAnsi="Times New Roman" w:cs="Times New Roman"/>
                <w:sz w:val="24"/>
                <w:szCs w:val="24"/>
                <w:lang w:bidi="en-US"/>
              </w:rPr>
              <w:t>26</w:t>
            </w:r>
          </w:p>
        </w:tc>
      </w:tr>
      <w:tr w:rsidR="002B67F5" w:rsidRPr="002B67F5" w:rsidTr="008A68D3">
        <w:trPr>
          <w:cantSplit/>
          <w:trHeight w:val="188"/>
        </w:trPr>
        <w:tc>
          <w:tcPr>
            <w:tcW w:w="540" w:type="dxa"/>
          </w:tcPr>
          <w:p w:rsidR="0075091D" w:rsidRPr="002B67F5" w:rsidRDefault="0075091D" w:rsidP="008A68D3">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3.</w:t>
            </w:r>
          </w:p>
        </w:tc>
        <w:tc>
          <w:tcPr>
            <w:tcW w:w="2520" w:type="dxa"/>
          </w:tcPr>
          <w:p w:rsidR="0075091D" w:rsidRPr="002B67F5" w:rsidRDefault="0075091D" w:rsidP="008A68D3">
            <w:pPr>
              <w:ind w:right="-216"/>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9.49 -  9.00</w:t>
            </w:r>
          </w:p>
        </w:tc>
        <w:tc>
          <w:tcPr>
            <w:tcW w:w="2160" w:type="dxa"/>
          </w:tcPr>
          <w:p w:rsidR="0075091D" w:rsidRPr="002B67F5" w:rsidRDefault="0075091D" w:rsidP="008A68D3">
            <w:pPr>
              <w:ind w:left="3152" w:hanging="3152"/>
              <w:jc w:val="center"/>
              <w:rPr>
                <w:rFonts w:ascii="Times New Roman" w:hAnsi="Times New Roman" w:cs="Times New Roman"/>
                <w:sz w:val="24"/>
                <w:szCs w:val="24"/>
              </w:rPr>
            </w:pPr>
            <w:r w:rsidRPr="002B67F5">
              <w:rPr>
                <w:rFonts w:ascii="Times New Roman" w:hAnsi="Times New Roman" w:cs="Times New Roman"/>
                <w:sz w:val="24"/>
                <w:szCs w:val="24"/>
                <w:lang w:bidi="en-US"/>
              </w:rPr>
              <w:t>22</w:t>
            </w:r>
          </w:p>
        </w:tc>
      </w:tr>
      <w:tr w:rsidR="002B67F5" w:rsidRPr="002B67F5" w:rsidTr="008A68D3">
        <w:trPr>
          <w:cantSplit/>
          <w:trHeight w:val="188"/>
        </w:trPr>
        <w:tc>
          <w:tcPr>
            <w:tcW w:w="540" w:type="dxa"/>
          </w:tcPr>
          <w:p w:rsidR="0075091D" w:rsidRPr="002B67F5" w:rsidRDefault="0075091D" w:rsidP="008A68D3">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4.</w:t>
            </w:r>
          </w:p>
        </w:tc>
        <w:tc>
          <w:tcPr>
            <w:tcW w:w="2520" w:type="dxa"/>
          </w:tcPr>
          <w:p w:rsidR="0075091D" w:rsidRPr="002B67F5" w:rsidRDefault="0075091D" w:rsidP="008A68D3">
            <w:pPr>
              <w:ind w:right="-216"/>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8.99 – 8.50</w:t>
            </w:r>
          </w:p>
        </w:tc>
        <w:tc>
          <w:tcPr>
            <w:tcW w:w="2160" w:type="dxa"/>
          </w:tcPr>
          <w:p w:rsidR="0075091D" w:rsidRPr="002B67F5" w:rsidRDefault="0075091D" w:rsidP="008A68D3">
            <w:pPr>
              <w:jc w:val="center"/>
              <w:rPr>
                <w:rFonts w:ascii="Times New Roman" w:hAnsi="Times New Roman" w:cs="Times New Roman"/>
                <w:sz w:val="24"/>
                <w:szCs w:val="24"/>
              </w:rPr>
            </w:pPr>
            <w:r w:rsidRPr="002B67F5">
              <w:rPr>
                <w:rFonts w:ascii="Times New Roman" w:hAnsi="Times New Roman" w:cs="Times New Roman"/>
                <w:sz w:val="24"/>
                <w:szCs w:val="24"/>
                <w:lang w:bidi="en-US"/>
              </w:rPr>
              <w:t>16</w:t>
            </w:r>
          </w:p>
        </w:tc>
      </w:tr>
      <w:tr w:rsidR="002B67F5" w:rsidRPr="002B67F5" w:rsidTr="008A68D3">
        <w:trPr>
          <w:cantSplit/>
          <w:trHeight w:val="188"/>
        </w:trPr>
        <w:tc>
          <w:tcPr>
            <w:tcW w:w="540" w:type="dxa"/>
          </w:tcPr>
          <w:p w:rsidR="0075091D" w:rsidRPr="002B67F5" w:rsidRDefault="0075091D" w:rsidP="008A68D3">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5.</w:t>
            </w:r>
          </w:p>
        </w:tc>
        <w:tc>
          <w:tcPr>
            <w:tcW w:w="2520" w:type="dxa"/>
          </w:tcPr>
          <w:p w:rsidR="0075091D" w:rsidRPr="002B67F5" w:rsidRDefault="0075091D" w:rsidP="008A68D3">
            <w:pPr>
              <w:ind w:right="-216"/>
              <w:jc w:val="both"/>
              <w:rPr>
                <w:rFonts w:ascii="Times New Roman" w:hAnsi="Times New Roman" w:cs="Times New Roman"/>
                <w:sz w:val="24"/>
                <w:szCs w:val="24"/>
              </w:rPr>
            </w:pPr>
            <w:r w:rsidRPr="002B67F5">
              <w:rPr>
                <w:rFonts w:ascii="Times New Roman" w:hAnsi="Times New Roman" w:cs="Times New Roman"/>
                <w:sz w:val="24"/>
                <w:szCs w:val="24"/>
                <w:lang w:bidi="en-US"/>
              </w:rPr>
              <w:t>8.49 -  8.00</w:t>
            </w:r>
          </w:p>
        </w:tc>
        <w:tc>
          <w:tcPr>
            <w:tcW w:w="2160" w:type="dxa"/>
          </w:tcPr>
          <w:p w:rsidR="0075091D" w:rsidRPr="002B67F5" w:rsidRDefault="0075091D" w:rsidP="008A68D3">
            <w:pPr>
              <w:jc w:val="center"/>
              <w:rPr>
                <w:rFonts w:ascii="Times New Roman" w:hAnsi="Times New Roman" w:cs="Times New Roman"/>
                <w:sz w:val="24"/>
                <w:szCs w:val="24"/>
                <w:lang w:val="sr-Latn-CS"/>
              </w:rPr>
            </w:pPr>
            <w:r w:rsidRPr="002B67F5">
              <w:rPr>
                <w:rFonts w:ascii="Times New Roman" w:hAnsi="Times New Roman" w:cs="Times New Roman"/>
                <w:sz w:val="24"/>
                <w:szCs w:val="24"/>
                <w:lang w:bidi="en-US"/>
              </w:rPr>
              <w:t>10</w:t>
            </w:r>
          </w:p>
        </w:tc>
      </w:tr>
      <w:tr w:rsidR="002B67F5" w:rsidRPr="002B67F5" w:rsidTr="008A68D3">
        <w:trPr>
          <w:cantSplit/>
          <w:trHeight w:val="200"/>
        </w:trPr>
        <w:tc>
          <w:tcPr>
            <w:tcW w:w="540" w:type="dxa"/>
          </w:tcPr>
          <w:p w:rsidR="0075091D" w:rsidRPr="002B67F5" w:rsidRDefault="0075091D" w:rsidP="008A68D3">
            <w:pPr>
              <w:jc w:val="both"/>
              <w:rPr>
                <w:rFonts w:ascii="Times New Roman" w:hAnsi="Times New Roman" w:cs="Times New Roman"/>
                <w:sz w:val="24"/>
                <w:szCs w:val="24"/>
                <w:lang w:val="sr-Latn-CS"/>
              </w:rPr>
            </w:pPr>
            <w:r w:rsidRPr="002B67F5">
              <w:rPr>
                <w:rFonts w:ascii="Times New Roman" w:hAnsi="Times New Roman" w:cs="Times New Roman"/>
                <w:sz w:val="24"/>
                <w:szCs w:val="24"/>
                <w:lang w:bidi="en-US"/>
              </w:rPr>
              <w:t>6.</w:t>
            </w:r>
          </w:p>
        </w:tc>
        <w:tc>
          <w:tcPr>
            <w:tcW w:w="2520" w:type="dxa"/>
          </w:tcPr>
          <w:p w:rsidR="0075091D" w:rsidRPr="002B67F5" w:rsidRDefault="0075091D" w:rsidP="008A68D3">
            <w:pPr>
              <w:ind w:right="-216"/>
              <w:jc w:val="both"/>
              <w:rPr>
                <w:rFonts w:ascii="Times New Roman" w:hAnsi="Times New Roman" w:cs="Times New Roman"/>
                <w:sz w:val="24"/>
                <w:szCs w:val="24"/>
              </w:rPr>
            </w:pPr>
            <w:r w:rsidRPr="002B67F5">
              <w:rPr>
                <w:rFonts w:ascii="Times New Roman" w:hAnsi="Times New Roman" w:cs="Times New Roman"/>
                <w:sz w:val="24"/>
                <w:szCs w:val="24"/>
                <w:lang w:bidi="en-US"/>
              </w:rPr>
              <w:t>7.99- 7.50</w:t>
            </w:r>
          </w:p>
        </w:tc>
        <w:tc>
          <w:tcPr>
            <w:tcW w:w="2160" w:type="dxa"/>
          </w:tcPr>
          <w:p w:rsidR="0075091D" w:rsidRPr="002B67F5" w:rsidRDefault="0075091D" w:rsidP="008A68D3">
            <w:pPr>
              <w:jc w:val="center"/>
              <w:rPr>
                <w:rFonts w:ascii="Times New Roman" w:hAnsi="Times New Roman" w:cs="Times New Roman"/>
                <w:sz w:val="24"/>
                <w:szCs w:val="24"/>
                <w:lang w:val="sr-Latn-CS"/>
              </w:rPr>
            </w:pPr>
            <w:r w:rsidRPr="002B67F5">
              <w:rPr>
                <w:rFonts w:ascii="Times New Roman" w:hAnsi="Times New Roman" w:cs="Times New Roman"/>
                <w:sz w:val="24"/>
                <w:szCs w:val="24"/>
                <w:lang w:bidi="en-US"/>
              </w:rPr>
              <w:t>8</w:t>
            </w:r>
          </w:p>
        </w:tc>
      </w:tr>
      <w:tr w:rsidR="002B67F5" w:rsidRPr="002B67F5" w:rsidTr="008A68D3">
        <w:trPr>
          <w:cantSplit/>
          <w:trHeight w:val="200"/>
        </w:trPr>
        <w:tc>
          <w:tcPr>
            <w:tcW w:w="540" w:type="dxa"/>
          </w:tcPr>
          <w:p w:rsidR="0075091D" w:rsidRPr="002B67F5" w:rsidRDefault="0075091D" w:rsidP="008A68D3">
            <w:pPr>
              <w:jc w:val="both"/>
              <w:rPr>
                <w:rFonts w:ascii="Times New Roman" w:hAnsi="Times New Roman" w:cs="Times New Roman"/>
                <w:sz w:val="24"/>
                <w:szCs w:val="24"/>
                <w:lang w:val="sr-Latn-CS"/>
              </w:rPr>
            </w:pPr>
            <w:r w:rsidRPr="002B67F5">
              <w:rPr>
                <w:rFonts w:ascii="Times New Roman" w:hAnsi="Times New Roman" w:cs="Times New Roman"/>
                <w:sz w:val="24"/>
                <w:szCs w:val="24"/>
                <w:lang w:bidi="en-US"/>
              </w:rPr>
              <w:t>7.</w:t>
            </w:r>
          </w:p>
        </w:tc>
        <w:tc>
          <w:tcPr>
            <w:tcW w:w="2520" w:type="dxa"/>
          </w:tcPr>
          <w:p w:rsidR="0075091D" w:rsidRPr="002B67F5" w:rsidRDefault="0075091D" w:rsidP="008A68D3">
            <w:pPr>
              <w:ind w:right="-216"/>
              <w:jc w:val="both"/>
              <w:rPr>
                <w:rFonts w:ascii="Times New Roman" w:hAnsi="Times New Roman" w:cs="Times New Roman"/>
                <w:sz w:val="24"/>
                <w:szCs w:val="24"/>
              </w:rPr>
            </w:pPr>
            <w:r w:rsidRPr="002B67F5">
              <w:rPr>
                <w:rFonts w:ascii="Times New Roman" w:hAnsi="Times New Roman" w:cs="Times New Roman"/>
                <w:sz w:val="24"/>
                <w:szCs w:val="24"/>
                <w:lang w:bidi="en-US"/>
              </w:rPr>
              <w:t>7.49- 7.00</w:t>
            </w:r>
          </w:p>
        </w:tc>
        <w:tc>
          <w:tcPr>
            <w:tcW w:w="2160" w:type="dxa"/>
          </w:tcPr>
          <w:p w:rsidR="0075091D" w:rsidRPr="002B67F5" w:rsidRDefault="0075091D" w:rsidP="008A68D3">
            <w:pPr>
              <w:jc w:val="center"/>
              <w:rPr>
                <w:rFonts w:ascii="Times New Roman" w:hAnsi="Times New Roman" w:cs="Times New Roman"/>
                <w:sz w:val="24"/>
                <w:szCs w:val="24"/>
                <w:lang w:val="sr-Latn-CS"/>
              </w:rPr>
            </w:pPr>
            <w:r w:rsidRPr="002B67F5">
              <w:rPr>
                <w:rFonts w:ascii="Times New Roman" w:hAnsi="Times New Roman" w:cs="Times New Roman"/>
                <w:sz w:val="24"/>
                <w:szCs w:val="24"/>
                <w:lang w:bidi="en-US"/>
              </w:rPr>
              <w:t>6</w:t>
            </w:r>
          </w:p>
        </w:tc>
      </w:tr>
      <w:tr w:rsidR="002B67F5" w:rsidRPr="002B67F5" w:rsidTr="008A68D3">
        <w:trPr>
          <w:cantSplit/>
          <w:trHeight w:val="200"/>
        </w:trPr>
        <w:tc>
          <w:tcPr>
            <w:tcW w:w="540" w:type="dxa"/>
          </w:tcPr>
          <w:p w:rsidR="0075091D" w:rsidRPr="002B67F5" w:rsidRDefault="0075091D" w:rsidP="008A68D3">
            <w:pPr>
              <w:jc w:val="both"/>
              <w:rPr>
                <w:rFonts w:ascii="Times New Roman" w:hAnsi="Times New Roman" w:cs="Times New Roman"/>
                <w:sz w:val="24"/>
                <w:szCs w:val="24"/>
                <w:lang w:val="sr-Latn-CS"/>
              </w:rPr>
            </w:pPr>
            <w:r w:rsidRPr="002B67F5">
              <w:rPr>
                <w:rFonts w:ascii="Times New Roman" w:hAnsi="Times New Roman" w:cs="Times New Roman"/>
                <w:sz w:val="24"/>
                <w:szCs w:val="24"/>
                <w:lang w:bidi="en-US"/>
              </w:rPr>
              <w:t>8.</w:t>
            </w:r>
          </w:p>
        </w:tc>
        <w:tc>
          <w:tcPr>
            <w:tcW w:w="2520" w:type="dxa"/>
          </w:tcPr>
          <w:p w:rsidR="0075091D" w:rsidRPr="002B67F5" w:rsidRDefault="0075091D" w:rsidP="008A68D3">
            <w:pPr>
              <w:ind w:right="-216"/>
              <w:jc w:val="both"/>
              <w:rPr>
                <w:rFonts w:ascii="Times New Roman" w:hAnsi="Times New Roman" w:cs="Times New Roman"/>
                <w:sz w:val="24"/>
                <w:szCs w:val="24"/>
              </w:rPr>
            </w:pPr>
            <w:r w:rsidRPr="002B67F5">
              <w:rPr>
                <w:rFonts w:ascii="Times New Roman" w:hAnsi="Times New Roman" w:cs="Times New Roman"/>
                <w:sz w:val="24"/>
                <w:szCs w:val="24"/>
                <w:lang w:bidi="en-US"/>
              </w:rPr>
              <w:t>6.99- 6.50</w:t>
            </w:r>
          </w:p>
        </w:tc>
        <w:tc>
          <w:tcPr>
            <w:tcW w:w="2160" w:type="dxa"/>
          </w:tcPr>
          <w:p w:rsidR="0075091D" w:rsidRPr="002B67F5" w:rsidRDefault="0075091D" w:rsidP="008A68D3">
            <w:pPr>
              <w:jc w:val="center"/>
              <w:rPr>
                <w:rFonts w:ascii="Times New Roman" w:hAnsi="Times New Roman" w:cs="Times New Roman"/>
                <w:sz w:val="24"/>
                <w:szCs w:val="24"/>
                <w:lang w:val="sr-Latn-CS"/>
              </w:rPr>
            </w:pPr>
            <w:r w:rsidRPr="002B67F5">
              <w:rPr>
                <w:rFonts w:ascii="Times New Roman" w:hAnsi="Times New Roman" w:cs="Times New Roman"/>
                <w:sz w:val="24"/>
                <w:szCs w:val="24"/>
                <w:lang w:bidi="en-US"/>
              </w:rPr>
              <w:t>4</w:t>
            </w:r>
          </w:p>
        </w:tc>
      </w:tr>
      <w:tr w:rsidR="002B67F5" w:rsidRPr="002B67F5" w:rsidTr="008A68D3">
        <w:trPr>
          <w:cantSplit/>
          <w:trHeight w:val="200"/>
        </w:trPr>
        <w:tc>
          <w:tcPr>
            <w:tcW w:w="540" w:type="dxa"/>
          </w:tcPr>
          <w:p w:rsidR="0075091D" w:rsidRPr="002B67F5" w:rsidRDefault="0075091D" w:rsidP="008A68D3">
            <w:pPr>
              <w:jc w:val="both"/>
              <w:rPr>
                <w:rFonts w:ascii="Times New Roman" w:hAnsi="Times New Roman" w:cs="Times New Roman"/>
                <w:sz w:val="24"/>
                <w:szCs w:val="24"/>
                <w:lang w:val="sr-Latn-CS"/>
              </w:rPr>
            </w:pPr>
            <w:r w:rsidRPr="002B67F5">
              <w:rPr>
                <w:rFonts w:ascii="Times New Roman" w:hAnsi="Times New Roman" w:cs="Times New Roman"/>
                <w:sz w:val="24"/>
                <w:szCs w:val="24"/>
                <w:lang w:bidi="en-US"/>
              </w:rPr>
              <w:t>9.</w:t>
            </w:r>
          </w:p>
        </w:tc>
        <w:tc>
          <w:tcPr>
            <w:tcW w:w="2520" w:type="dxa"/>
          </w:tcPr>
          <w:p w:rsidR="0075091D" w:rsidRPr="002B67F5" w:rsidRDefault="0075091D" w:rsidP="008A68D3">
            <w:pPr>
              <w:ind w:right="-216"/>
              <w:jc w:val="both"/>
              <w:rPr>
                <w:rFonts w:ascii="Times New Roman" w:hAnsi="Times New Roman" w:cs="Times New Roman"/>
                <w:sz w:val="24"/>
                <w:szCs w:val="24"/>
              </w:rPr>
            </w:pPr>
            <w:r w:rsidRPr="002B67F5">
              <w:rPr>
                <w:rFonts w:ascii="Times New Roman" w:hAnsi="Times New Roman" w:cs="Times New Roman"/>
                <w:sz w:val="24"/>
                <w:szCs w:val="24"/>
                <w:lang w:bidi="en-US"/>
              </w:rPr>
              <w:t>6.49- 6.00</w:t>
            </w:r>
          </w:p>
        </w:tc>
        <w:tc>
          <w:tcPr>
            <w:tcW w:w="2160" w:type="dxa"/>
          </w:tcPr>
          <w:p w:rsidR="0075091D" w:rsidRPr="002B67F5" w:rsidRDefault="0075091D" w:rsidP="008A68D3">
            <w:pPr>
              <w:jc w:val="center"/>
              <w:rPr>
                <w:rFonts w:ascii="Times New Roman" w:hAnsi="Times New Roman" w:cs="Times New Roman"/>
                <w:sz w:val="24"/>
                <w:szCs w:val="24"/>
                <w:lang w:val="sr-Latn-CS"/>
              </w:rPr>
            </w:pPr>
            <w:r w:rsidRPr="002B67F5">
              <w:rPr>
                <w:rFonts w:ascii="Times New Roman" w:hAnsi="Times New Roman" w:cs="Times New Roman"/>
                <w:sz w:val="24"/>
                <w:szCs w:val="24"/>
                <w:lang w:bidi="en-US"/>
              </w:rPr>
              <w:t>2</w:t>
            </w:r>
          </w:p>
        </w:tc>
      </w:tr>
    </w:tbl>
    <w:p w:rsidR="0075091D" w:rsidRPr="002B67F5" w:rsidRDefault="0075091D" w:rsidP="00EF0F33">
      <w:pPr>
        <w:tabs>
          <w:tab w:val="left" w:pos="851"/>
        </w:tabs>
        <w:spacing w:before="120" w:after="120"/>
        <w:jc w:val="both"/>
        <w:rPr>
          <w:rFonts w:ascii="Times New Roman" w:hAnsi="Times New Roman" w:cs="Times New Roman"/>
          <w:sz w:val="24"/>
          <w:szCs w:val="24"/>
          <w:lang w:val="sr-Latn-CS"/>
        </w:rPr>
      </w:pPr>
    </w:p>
    <w:p w:rsidR="0075091D" w:rsidRPr="002B67F5" w:rsidRDefault="0075091D" w:rsidP="00EF0F33">
      <w:pPr>
        <w:tabs>
          <w:tab w:val="left" w:pos="851"/>
        </w:tabs>
        <w:spacing w:before="120" w:after="120"/>
        <w:jc w:val="both"/>
        <w:rPr>
          <w:rFonts w:ascii="Times New Roman" w:hAnsi="Times New Roman" w:cs="Times New Roman"/>
          <w:b/>
          <w:bCs/>
          <w:sz w:val="24"/>
          <w:szCs w:val="24"/>
          <w:lang w:val="sr-Latn-CS"/>
        </w:rPr>
      </w:pPr>
      <w:r w:rsidRPr="002B67F5">
        <w:rPr>
          <w:rFonts w:ascii="Times New Roman" w:hAnsi="Times New Roman" w:cs="Times New Roman"/>
          <w:b/>
          <w:sz w:val="24"/>
          <w:szCs w:val="24"/>
          <w:lang w:bidi="en-US"/>
        </w:rPr>
        <w:t>1.2. The success at undergraduate academic studies</w:t>
      </w:r>
    </w:p>
    <w:p w:rsidR="0075091D" w:rsidRPr="002B67F5" w:rsidRDefault="0075091D" w:rsidP="00EF0F33">
      <w:pPr>
        <w:numPr>
          <w:ilvl w:val="0"/>
          <w:numId w:val="9"/>
        </w:numPr>
        <w:spacing w:after="0" w:line="240" w:lineRule="auto"/>
        <w:jc w:val="both"/>
        <w:rPr>
          <w:rFonts w:ascii="Times New Roman" w:hAnsi="Times New Roman" w:cs="Times New Roman"/>
          <w:sz w:val="24"/>
          <w:szCs w:val="24"/>
          <w:lang w:val="sr-Cyrl-CS"/>
        </w:rPr>
      </w:pPr>
      <w:r w:rsidRPr="002B67F5">
        <w:rPr>
          <w:rFonts w:ascii="Times New Roman" w:hAnsi="Times New Roman" w:cs="Times New Roman"/>
          <w:b/>
          <w:sz w:val="24"/>
          <w:szCs w:val="24"/>
          <w:lang w:bidi="en-US"/>
        </w:rPr>
        <w:t xml:space="preserve">study </w:t>
      </w:r>
      <w:proofErr w:type="spellStart"/>
      <w:r w:rsidRPr="002B67F5">
        <w:rPr>
          <w:rFonts w:ascii="Times New Roman" w:hAnsi="Times New Roman" w:cs="Times New Roman"/>
          <w:b/>
          <w:sz w:val="24"/>
          <w:szCs w:val="24"/>
          <w:lang w:bidi="en-US"/>
        </w:rPr>
        <w:t>programme</w:t>
      </w:r>
      <w:proofErr w:type="spellEnd"/>
      <w:r w:rsidRPr="002B67F5">
        <w:rPr>
          <w:rFonts w:ascii="Times New Roman" w:hAnsi="Times New Roman" w:cs="Times New Roman"/>
          <w:b/>
          <w:sz w:val="24"/>
          <w:szCs w:val="24"/>
          <w:lang w:bidi="en-US"/>
        </w:rPr>
        <w:t xml:space="preserve"> Music Composition</w:t>
      </w:r>
      <w:r w:rsidRPr="002B67F5">
        <w:rPr>
          <w:rFonts w:ascii="Times New Roman" w:hAnsi="Times New Roman" w:cs="Times New Roman"/>
          <w:sz w:val="24"/>
          <w:szCs w:val="24"/>
          <w:lang w:bidi="en-US"/>
        </w:rPr>
        <w:t xml:space="preserve"> </w:t>
      </w:r>
    </w:p>
    <w:p w:rsidR="0075091D" w:rsidRPr="002B67F5" w:rsidRDefault="0075091D" w:rsidP="00EF0F33">
      <w:pPr>
        <w:ind w:left="1800"/>
        <w:jc w:val="both"/>
        <w:rPr>
          <w:rFonts w:ascii="Times New Roman" w:hAnsi="Times New Roman" w:cs="Times New Roman"/>
          <w:sz w:val="24"/>
          <w:szCs w:val="24"/>
          <w:lang w:val="sr-Cyrl-CS"/>
        </w:rPr>
      </w:pPr>
      <w:r w:rsidRPr="002B67F5">
        <w:rPr>
          <w:rFonts w:ascii="Times New Roman" w:hAnsi="Times New Roman" w:cs="Times New Roman"/>
          <w:b/>
          <w:sz w:val="24"/>
          <w:szCs w:val="24"/>
          <w:lang w:bidi="en-US"/>
        </w:rPr>
        <w:t xml:space="preserve">Success at the course </w:t>
      </w:r>
      <w:r w:rsidRPr="002B67F5">
        <w:rPr>
          <w:rFonts w:ascii="Times New Roman" w:hAnsi="Times New Roman" w:cs="Times New Roman"/>
          <w:sz w:val="24"/>
          <w:szCs w:val="24"/>
          <w:lang w:bidi="en-US"/>
        </w:rPr>
        <w:t>Music Composition</w:t>
      </w:r>
    </w:p>
    <w:p w:rsidR="0075091D" w:rsidRPr="002B67F5" w:rsidRDefault="0075091D" w:rsidP="00EF0F33">
      <w:pPr>
        <w:numPr>
          <w:ilvl w:val="0"/>
          <w:numId w:val="9"/>
        </w:numPr>
        <w:spacing w:after="0" w:line="240" w:lineRule="auto"/>
        <w:jc w:val="both"/>
        <w:rPr>
          <w:rFonts w:ascii="Times New Roman" w:hAnsi="Times New Roman" w:cs="Times New Roman"/>
          <w:sz w:val="24"/>
          <w:szCs w:val="24"/>
          <w:lang w:val="sr-Cyrl-CS"/>
        </w:rPr>
      </w:pPr>
      <w:r w:rsidRPr="002B67F5">
        <w:rPr>
          <w:rFonts w:ascii="Times New Roman" w:hAnsi="Times New Roman" w:cs="Times New Roman"/>
          <w:b/>
          <w:sz w:val="24"/>
          <w:szCs w:val="24"/>
          <w:lang w:bidi="en-US"/>
        </w:rPr>
        <w:t xml:space="preserve">study </w:t>
      </w:r>
      <w:proofErr w:type="spellStart"/>
      <w:r w:rsidRPr="002B67F5">
        <w:rPr>
          <w:rFonts w:ascii="Times New Roman" w:hAnsi="Times New Roman" w:cs="Times New Roman"/>
          <w:b/>
          <w:sz w:val="24"/>
          <w:szCs w:val="24"/>
          <w:lang w:bidi="en-US"/>
        </w:rPr>
        <w:t>programme</w:t>
      </w:r>
      <w:proofErr w:type="spellEnd"/>
      <w:r w:rsidRPr="002B67F5">
        <w:rPr>
          <w:rFonts w:ascii="Times New Roman" w:hAnsi="Times New Roman" w:cs="Times New Roman"/>
          <w:b/>
          <w:sz w:val="24"/>
          <w:szCs w:val="24"/>
          <w:lang w:bidi="en-US"/>
        </w:rPr>
        <w:t xml:space="preserve"> Performing Arts:  </w:t>
      </w:r>
    </w:p>
    <w:p w:rsidR="0075091D" w:rsidRPr="002B67F5" w:rsidRDefault="0075091D" w:rsidP="008043F0">
      <w:pPr>
        <w:jc w:val="both"/>
        <w:rPr>
          <w:rFonts w:ascii="Times New Roman" w:hAnsi="Times New Roman" w:cs="Times New Roman"/>
          <w:sz w:val="24"/>
          <w:szCs w:val="24"/>
          <w:lang w:val="sr-Cyrl-CS"/>
        </w:rPr>
      </w:pPr>
      <w:proofErr w:type="gramStart"/>
      <w:r w:rsidRPr="002B67F5">
        <w:rPr>
          <w:rFonts w:ascii="Times New Roman" w:hAnsi="Times New Roman" w:cs="Times New Roman"/>
          <w:b/>
          <w:sz w:val="24"/>
          <w:szCs w:val="24"/>
          <w:lang w:bidi="en-US"/>
        </w:rPr>
        <w:t>module</w:t>
      </w:r>
      <w:proofErr w:type="gramEnd"/>
      <w:r w:rsidRPr="002B67F5">
        <w:rPr>
          <w:rFonts w:ascii="Times New Roman" w:hAnsi="Times New Roman" w:cs="Times New Roman"/>
          <w:b/>
          <w:sz w:val="24"/>
          <w:szCs w:val="24"/>
          <w:lang w:bidi="en-US"/>
        </w:rPr>
        <w:t xml:space="preserve"> Piano: success at the course </w:t>
      </w:r>
      <w:r w:rsidRPr="002B67F5">
        <w:rPr>
          <w:rFonts w:ascii="Times New Roman" w:hAnsi="Times New Roman" w:cs="Times New Roman"/>
          <w:sz w:val="24"/>
          <w:szCs w:val="24"/>
          <w:lang w:bidi="en-US"/>
        </w:rPr>
        <w:t>Piano</w:t>
      </w:r>
    </w:p>
    <w:p w:rsidR="0075091D" w:rsidRPr="002B67F5" w:rsidRDefault="0075091D" w:rsidP="008043F0">
      <w:pPr>
        <w:numPr>
          <w:ilvl w:val="0"/>
          <w:numId w:val="9"/>
        </w:numPr>
        <w:spacing w:after="0" w:line="240" w:lineRule="auto"/>
        <w:jc w:val="both"/>
        <w:rPr>
          <w:rFonts w:ascii="Times New Roman" w:hAnsi="Times New Roman" w:cs="Times New Roman"/>
          <w:sz w:val="24"/>
          <w:szCs w:val="24"/>
          <w:lang w:val="sr-Cyrl-CS"/>
        </w:rPr>
      </w:pPr>
      <w:r w:rsidRPr="002B67F5">
        <w:rPr>
          <w:rFonts w:ascii="Times New Roman" w:hAnsi="Times New Roman" w:cs="Times New Roman"/>
          <w:b/>
          <w:sz w:val="24"/>
          <w:szCs w:val="24"/>
          <w:lang w:bidi="en-US"/>
        </w:rPr>
        <w:t>module Guitar: success at the course</w:t>
      </w:r>
      <w:r w:rsidRPr="002B67F5">
        <w:rPr>
          <w:rFonts w:ascii="Times New Roman" w:hAnsi="Times New Roman" w:cs="Times New Roman"/>
          <w:sz w:val="24"/>
          <w:szCs w:val="24"/>
          <w:lang w:bidi="en-US"/>
        </w:rPr>
        <w:t xml:space="preserve"> Guitar</w:t>
      </w:r>
    </w:p>
    <w:p w:rsidR="0075091D" w:rsidRPr="002B67F5" w:rsidRDefault="0075091D" w:rsidP="00D863D2">
      <w:pPr>
        <w:numPr>
          <w:ilvl w:val="0"/>
          <w:numId w:val="9"/>
        </w:numPr>
        <w:spacing w:after="0" w:line="240" w:lineRule="auto"/>
        <w:jc w:val="both"/>
        <w:rPr>
          <w:rFonts w:ascii="Times New Roman" w:hAnsi="Times New Roman" w:cs="Times New Roman"/>
          <w:sz w:val="24"/>
          <w:szCs w:val="24"/>
          <w:lang w:val="sr-Cyrl-CS"/>
        </w:rPr>
      </w:pPr>
      <w:r w:rsidRPr="002B67F5">
        <w:rPr>
          <w:rFonts w:ascii="Times New Roman" w:hAnsi="Times New Roman" w:cs="Times New Roman"/>
          <w:b/>
          <w:sz w:val="24"/>
          <w:szCs w:val="24"/>
          <w:lang w:bidi="en-US"/>
        </w:rPr>
        <w:t xml:space="preserve">module Organ: success at the course </w:t>
      </w:r>
      <w:r w:rsidRPr="002B67F5">
        <w:rPr>
          <w:rFonts w:ascii="Times New Roman" w:hAnsi="Times New Roman" w:cs="Times New Roman"/>
          <w:sz w:val="24"/>
          <w:szCs w:val="24"/>
          <w:lang w:bidi="en-US"/>
        </w:rPr>
        <w:t xml:space="preserve">Organ </w:t>
      </w:r>
    </w:p>
    <w:p w:rsidR="0075091D" w:rsidRPr="002B67F5" w:rsidRDefault="0075091D" w:rsidP="00D863D2">
      <w:pPr>
        <w:numPr>
          <w:ilvl w:val="0"/>
          <w:numId w:val="9"/>
        </w:numPr>
        <w:spacing w:after="0" w:line="240" w:lineRule="auto"/>
        <w:jc w:val="both"/>
        <w:rPr>
          <w:rFonts w:ascii="Times New Roman" w:hAnsi="Times New Roman" w:cs="Times New Roman"/>
          <w:sz w:val="24"/>
          <w:szCs w:val="24"/>
          <w:lang w:val="sr-Cyrl-CS"/>
        </w:rPr>
      </w:pPr>
      <w:r w:rsidRPr="002B67F5">
        <w:rPr>
          <w:rFonts w:ascii="Times New Roman" w:hAnsi="Times New Roman" w:cs="Times New Roman"/>
          <w:b/>
          <w:sz w:val="24"/>
          <w:szCs w:val="24"/>
          <w:lang w:bidi="en-US"/>
        </w:rPr>
        <w:t xml:space="preserve">module Harp: success at the course </w:t>
      </w:r>
      <w:r w:rsidRPr="002B67F5">
        <w:rPr>
          <w:rFonts w:ascii="Times New Roman" w:hAnsi="Times New Roman" w:cs="Times New Roman"/>
          <w:sz w:val="24"/>
          <w:szCs w:val="24"/>
          <w:lang w:bidi="en-US"/>
        </w:rPr>
        <w:t>Harp</w:t>
      </w:r>
    </w:p>
    <w:p w:rsidR="0075091D" w:rsidRPr="002B67F5" w:rsidRDefault="0075091D" w:rsidP="008043F0">
      <w:pPr>
        <w:numPr>
          <w:ilvl w:val="0"/>
          <w:numId w:val="9"/>
        </w:numPr>
        <w:spacing w:after="0" w:line="240" w:lineRule="auto"/>
        <w:jc w:val="both"/>
        <w:rPr>
          <w:rFonts w:ascii="Times New Roman" w:hAnsi="Times New Roman" w:cs="Times New Roman"/>
          <w:b/>
          <w:bCs/>
          <w:sz w:val="24"/>
          <w:szCs w:val="24"/>
          <w:lang w:val="sr-Cyrl-CS"/>
        </w:rPr>
      </w:pPr>
      <w:r w:rsidRPr="002B67F5">
        <w:rPr>
          <w:rFonts w:ascii="Times New Roman" w:hAnsi="Times New Roman" w:cs="Times New Roman"/>
          <w:b/>
          <w:sz w:val="24"/>
          <w:szCs w:val="24"/>
          <w:lang w:bidi="en-US"/>
        </w:rPr>
        <w:t>Module String Instruments:</w:t>
      </w:r>
    </w:p>
    <w:p w:rsidR="0075091D" w:rsidRPr="002B67F5" w:rsidRDefault="0075091D" w:rsidP="008043F0">
      <w:pPr>
        <w:spacing w:after="0" w:line="240" w:lineRule="auto"/>
        <w:ind w:left="1440"/>
        <w:jc w:val="both"/>
        <w:rPr>
          <w:rFonts w:ascii="Times New Roman" w:hAnsi="Times New Roman" w:cs="Times New Roman"/>
          <w:b/>
          <w:bCs/>
          <w:sz w:val="24"/>
          <w:szCs w:val="24"/>
          <w:lang w:val="sr-Cyrl-CS"/>
        </w:rPr>
      </w:pPr>
      <w:r w:rsidRPr="002B67F5">
        <w:rPr>
          <w:rFonts w:ascii="Times New Roman" w:hAnsi="Times New Roman" w:cs="Times New Roman"/>
          <w:b/>
          <w:sz w:val="24"/>
          <w:szCs w:val="24"/>
          <w:lang w:bidi="en-US"/>
        </w:rPr>
        <w:t xml:space="preserve">      </w:t>
      </w:r>
      <w:proofErr w:type="gramStart"/>
      <w:r w:rsidRPr="002B67F5">
        <w:rPr>
          <w:rFonts w:ascii="Times New Roman" w:hAnsi="Times New Roman" w:cs="Times New Roman"/>
          <w:b/>
          <w:sz w:val="24"/>
          <w:szCs w:val="24"/>
          <w:lang w:bidi="en-US"/>
        </w:rPr>
        <w:t>success</w:t>
      </w:r>
      <w:proofErr w:type="gramEnd"/>
      <w:r w:rsidRPr="002B67F5">
        <w:rPr>
          <w:rFonts w:ascii="Times New Roman" w:hAnsi="Times New Roman" w:cs="Times New Roman"/>
          <w:b/>
          <w:sz w:val="24"/>
          <w:szCs w:val="24"/>
          <w:lang w:bidi="en-US"/>
        </w:rPr>
        <w:t xml:space="preserve"> at the course </w:t>
      </w:r>
      <w:r w:rsidRPr="002B67F5">
        <w:rPr>
          <w:rFonts w:ascii="Times New Roman" w:hAnsi="Times New Roman" w:cs="Times New Roman"/>
          <w:sz w:val="24"/>
          <w:szCs w:val="24"/>
          <w:lang w:bidi="en-US"/>
        </w:rPr>
        <w:t>Violin, Viola, Violoncello or Double Bass</w:t>
      </w:r>
    </w:p>
    <w:p w:rsidR="0075091D" w:rsidRPr="002B67F5" w:rsidRDefault="0075091D" w:rsidP="00D863D2">
      <w:pPr>
        <w:numPr>
          <w:ilvl w:val="0"/>
          <w:numId w:val="9"/>
        </w:numPr>
        <w:spacing w:after="0" w:line="240" w:lineRule="auto"/>
        <w:ind w:right="-469"/>
        <w:jc w:val="both"/>
        <w:rPr>
          <w:rFonts w:ascii="Times New Roman" w:hAnsi="Times New Roman" w:cs="Times New Roman"/>
          <w:b/>
          <w:bCs/>
          <w:sz w:val="24"/>
          <w:szCs w:val="24"/>
          <w:lang w:val="sr-Cyrl-CS"/>
        </w:rPr>
      </w:pPr>
      <w:r w:rsidRPr="002B67F5">
        <w:rPr>
          <w:rFonts w:ascii="Times New Roman" w:hAnsi="Times New Roman" w:cs="Times New Roman"/>
          <w:b/>
          <w:sz w:val="24"/>
          <w:szCs w:val="24"/>
          <w:lang w:bidi="en-US"/>
        </w:rPr>
        <w:t>Module Wind Instruments:</w:t>
      </w:r>
    </w:p>
    <w:p w:rsidR="0075091D" w:rsidRPr="002B67F5" w:rsidRDefault="0075091D" w:rsidP="007713DF">
      <w:pPr>
        <w:spacing w:after="0" w:line="240" w:lineRule="auto"/>
        <w:ind w:left="1440" w:right="-469"/>
        <w:jc w:val="both"/>
        <w:rPr>
          <w:rFonts w:ascii="Times New Roman" w:hAnsi="Times New Roman" w:cs="Times New Roman"/>
          <w:sz w:val="24"/>
          <w:szCs w:val="24"/>
          <w:lang w:val="sr-Cyrl-CS"/>
        </w:rPr>
      </w:pPr>
      <w:r w:rsidRPr="002B67F5">
        <w:rPr>
          <w:rFonts w:ascii="Times New Roman" w:hAnsi="Times New Roman" w:cs="Times New Roman"/>
          <w:b/>
          <w:sz w:val="24"/>
          <w:szCs w:val="24"/>
          <w:lang w:bidi="en-US"/>
        </w:rPr>
        <w:t xml:space="preserve">      </w:t>
      </w:r>
      <w:proofErr w:type="gramStart"/>
      <w:r w:rsidRPr="002B67F5">
        <w:rPr>
          <w:rFonts w:ascii="Times New Roman" w:hAnsi="Times New Roman" w:cs="Times New Roman"/>
          <w:b/>
          <w:sz w:val="24"/>
          <w:szCs w:val="24"/>
          <w:lang w:bidi="en-US"/>
        </w:rPr>
        <w:t>success</w:t>
      </w:r>
      <w:proofErr w:type="gramEnd"/>
      <w:r w:rsidRPr="002B67F5">
        <w:rPr>
          <w:rFonts w:ascii="Times New Roman" w:hAnsi="Times New Roman" w:cs="Times New Roman"/>
          <w:b/>
          <w:sz w:val="24"/>
          <w:szCs w:val="24"/>
          <w:lang w:bidi="en-US"/>
        </w:rPr>
        <w:t xml:space="preserve"> at the course </w:t>
      </w:r>
      <w:r w:rsidRPr="002B67F5">
        <w:rPr>
          <w:rFonts w:ascii="Times New Roman" w:hAnsi="Times New Roman" w:cs="Times New Roman"/>
          <w:sz w:val="24"/>
          <w:szCs w:val="24"/>
          <w:lang w:bidi="en-US"/>
        </w:rPr>
        <w:t xml:space="preserve">Flute, Oboe, Clarinet, Saxophone, Bassoon, Horn </w:t>
      </w:r>
    </w:p>
    <w:p w:rsidR="0075091D" w:rsidRPr="002B67F5" w:rsidRDefault="0075091D" w:rsidP="007713DF">
      <w:pPr>
        <w:spacing w:after="0" w:line="240" w:lineRule="auto"/>
        <w:ind w:left="1440" w:right="-469"/>
        <w:jc w:val="both"/>
        <w:rPr>
          <w:rFonts w:ascii="Times New Roman" w:hAnsi="Times New Roman" w:cs="Times New Roman"/>
          <w:b/>
          <w:bCs/>
          <w:sz w:val="24"/>
          <w:szCs w:val="24"/>
          <w:lang w:val="sr-Cyrl-CS"/>
        </w:rPr>
      </w:pPr>
      <w:r w:rsidRPr="002B67F5">
        <w:rPr>
          <w:rFonts w:ascii="Times New Roman" w:hAnsi="Times New Roman" w:cs="Times New Roman"/>
          <w:sz w:val="24"/>
          <w:szCs w:val="24"/>
          <w:lang w:bidi="en-US"/>
        </w:rPr>
        <w:t xml:space="preserve">      Trumpet, Trombone or Tuba </w:t>
      </w:r>
    </w:p>
    <w:p w:rsidR="0075091D" w:rsidRPr="002B67F5" w:rsidRDefault="0075091D" w:rsidP="00D863D2">
      <w:pPr>
        <w:numPr>
          <w:ilvl w:val="0"/>
          <w:numId w:val="9"/>
        </w:numPr>
        <w:spacing w:after="0" w:line="240" w:lineRule="auto"/>
        <w:ind w:right="-469"/>
        <w:jc w:val="both"/>
        <w:rPr>
          <w:rFonts w:ascii="Times New Roman" w:hAnsi="Times New Roman" w:cs="Times New Roman"/>
          <w:b/>
          <w:bCs/>
          <w:sz w:val="24"/>
          <w:szCs w:val="24"/>
          <w:lang w:val="sr-Cyrl-CS"/>
        </w:rPr>
      </w:pPr>
      <w:r w:rsidRPr="002B67F5">
        <w:rPr>
          <w:rFonts w:ascii="Times New Roman" w:hAnsi="Times New Roman" w:cs="Times New Roman"/>
          <w:b/>
          <w:sz w:val="24"/>
          <w:szCs w:val="24"/>
          <w:lang w:bidi="en-US"/>
        </w:rPr>
        <w:t xml:space="preserve">module Percussion Instruments: </w:t>
      </w:r>
    </w:p>
    <w:p w:rsidR="0075091D" w:rsidRPr="002B67F5" w:rsidRDefault="0075091D" w:rsidP="007713DF">
      <w:pPr>
        <w:spacing w:after="0" w:line="240" w:lineRule="auto"/>
        <w:ind w:left="1440" w:right="-469"/>
        <w:jc w:val="both"/>
        <w:rPr>
          <w:rFonts w:ascii="Times New Roman" w:hAnsi="Times New Roman" w:cs="Times New Roman"/>
          <w:b/>
          <w:bCs/>
          <w:sz w:val="24"/>
          <w:szCs w:val="24"/>
          <w:lang w:val="sr-Cyrl-CS"/>
        </w:rPr>
      </w:pPr>
      <w:r w:rsidRPr="002B67F5">
        <w:rPr>
          <w:rFonts w:ascii="Times New Roman" w:hAnsi="Times New Roman" w:cs="Times New Roman"/>
          <w:b/>
          <w:sz w:val="24"/>
          <w:szCs w:val="24"/>
          <w:lang w:bidi="en-US"/>
        </w:rPr>
        <w:t xml:space="preserve">      </w:t>
      </w:r>
      <w:proofErr w:type="gramStart"/>
      <w:r w:rsidRPr="002B67F5">
        <w:rPr>
          <w:rFonts w:ascii="Times New Roman" w:hAnsi="Times New Roman" w:cs="Times New Roman"/>
          <w:b/>
          <w:sz w:val="24"/>
          <w:szCs w:val="24"/>
          <w:lang w:bidi="en-US"/>
        </w:rPr>
        <w:t>success</w:t>
      </w:r>
      <w:proofErr w:type="gramEnd"/>
      <w:r w:rsidRPr="002B67F5">
        <w:rPr>
          <w:rFonts w:ascii="Times New Roman" w:hAnsi="Times New Roman" w:cs="Times New Roman"/>
          <w:b/>
          <w:sz w:val="24"/>
          <w:szCs w:val="24"/>
          <w:lang w:bidi="en-US"/>
        </w:rPr>
        <w:t xml:space="preserve"> at the course </w:t>
      </w:r>
      <w:r w:rsidRPr="002B67F5">
        <w:rPr>
          <w:rFonts w:ascii="Times New Roman" w:hAnsi="Times New Roman" w:cs="Times New Roman"/>
          <w:sz w:val="24"/>
          <w:szCs w:val="24"/>
          <w:lang w:bidi="en-US"/>
        </w:rPr>
        <w:t>Percussion Instruments</w:t>
      </w:r>
    </w:p>
    <w:p w:rsidR="0075091D" w:rsidRPr="002B67F5" w:rsidRDefault="0075091D" w:rsidP="00D863D2">
      <w:pPr>
        <w:numPr>
          <w:ilvl w:val="0"/>
          <w:numId w:val="9"/>
        </w:numPr>
        <w:spacing w:after="0" w:line="240" w:lineRule="auto"/>
        <w:jc w:val="both"/>
        <w:rPr>
          <w:rFonts w:ascii="Times New Roman" w:hAnsi="Times New Roman" w:cs="Times New Roman"/>
          <w:b/>
          <w:bCs/>
          <w:i/>
          <w:iCs/>
          <w:sz w:val="24"/>
          <w:szCs w:val="24"/>
          <w:lang w:val="sr-Cyrl-CS"/>
        </w:rPr>
      </w:pPr>
      <w:r w:rsidRPr="002B67F5">
        <w:rPr>
          <w:rFonts w:ascii="Times New Roman" w:hAnsi="Times New Roman" w:cs="Times New Roman"/>
          <w:b/>
          <w:sz w:val="24"/>
          <w:szCs w:val="24"/>
          <w:lang w:bidi="en-US"/>
        </w:rPr>
        <w:t xml:space="preserve">module Solo Singing: </w:t>
      </w:r>
    </w:p>
    <w:p w:rsidR="0075091D" w:rsidRPr="002B67F5" w:rsidRDefault="0075091D" w:rsidP="008043F0">
      <w:pPr>
        <w:spacing w:after="0" w:line="240" w:lineRule="auto"/>
        <w:ind w:left="1440"/>
        <w:jc w:val="both"/>
        <w:rPr>
          <w:rFonts w:ascii="Times New Roman" w:hAnsi="Times New Roman" w:cs="Times New Roman"/>
          <w:b/>
          <w:bCs/>
          <w:i/>
          <w:iCs/>
          <w:sz w:val="24"/>
          <w:szCs w:val="24"/>
          <w:lang w:val="sr-Cyrl-CS"/>
        </w:rPr>
      </w:pPr>
      <w:r w:rsidRPr="002B67F5">
        <w:rPr>
          <w:rFonts w:ascii="Times New Roman" w:hAnsi="Times New Roman" w:cs="Times New Roman"/>
          <w:b/>
          <w:sz w:val="24"/>
          <w:szCs w:val="24"/>
          <w:lang w:bidi="en-US"/>
        </w:rPr>
        <w:t xml:space="preserve">      </w:t>
      </w:r>
      <w:proofErr w:type="gramStart"/>
      <w:r w:rsidRPr="002B67F5">
        <w:rPr>
          <w:rFonts w:ascii="Times New Roman" w:hAnsi="Times New Roman" w:cs="Times New Roman"/>
          <w:b/>
          <w:sz w:val="24"/>
          <w:szCs w:val="24"/>
          <w:lang w:bidi="en-US"/>
        </w:rPr>
        <w:t>success</w:t>
      </w:r>
      <w:proofErr w:type="gramEnd"/>
      <w:r w:rsidRPr="002B67F5">
        <w:rPr>
          <w:rFonts w:ascii="Times New Roman" w:hAnsi="Times New Roman" w:cs="Times New Roman"/>
          <w:b/>
          <w:sz w:val="24"/>
          <w:szCs w:val="24"/>
          <w:lang w:bidi="en-US"/>
        </w:rPr>
        <w:t xml:space="preserve"> at the course </w:t>
      </w:r>
      <w:r w:rsidRPr="002B67F5">
        <w:rPr>
          <w:rFonts w:ascii="Times New Roman" w:hAnsi="Times New Roman" w:cs="Times New Roman"/>
          <w:sz w:val="24"/>
          <w:szCs w:val="24"/>
          <w:lang w:bidi="en-US"/>
        </w:rPr>
        <w:t xml:space="preserve">Solo Singing    </w:t>
      </w:r>
    </w:p>
    <w:p w:rsidR="0075091D" w:rsidRPr="002B67F5" w:rsidRDefault="0075091D" w:rsidP="00D863D2">
      <w:pPr>
        <w:spacing w:after="0" w:line="240" w:lineRule="auto"/>
        <w:ind w:left="1800"/>
        <w:jc w:val="both"/>
        <w:rPr>
          <w:rFonts w:ascii="Times New Roman" w:hAnsi="Times New Roman" w:cs="Times New Roman"/>
          <w:b/>
          <w:bCs/>
          <w:i/>
          <w:iCs/>
          <w:sz w:val="24"/>
          <w:szCs w:val="24"/>
          <w:lang w:val="sr-Cyrl-CS"/>
        </w:rPr>
      </w:pPr>
      <w:r w:rsidRPr="002B67F5">
        <w:rPr>
          <w:rFonts w:ascii="Times New Roman" w:hAnsi="Times New Roman" w:cs="Times New Roman"/>
          <w:sz w:val="24"/>
          <w:szCs w:val="24"/>
          <w:lang w:bidi="en-US"/>
        </w:rPr>
        <w:t xml:space="preserve">     </w:t>
      </w:r>
    </w:p>
    <w:p w:rsidR="0075091D" w:rsidRPr="002B67F5" w:rsidRDefault="0075091D" w:rsidP="00EF0F33">
      <w:pPr>
        <w:numPr>
          <w:ilvl w:val="0"/>
          <w:numId w:val="13"/>
        </w:numPr>
        <w:spacing w:after="0" w:line="240" w:lineRule="auto"/>
        <w:jc w:val="both"/>
        <w:rPr>
          <w:rFonts w:ascii="Times New Roman" w:hAnsi="Times New Roman" w:cs="Times New Roman"/>
          <w:sz w:val="24"/>
          <w:szCs w:val="24"/>
          <w:lang w:val="ru-RU"/>
        </w:rPr>
      </w:pPr>
      <w:r w:rsidRPr="002B67F5">
        <w:rPr>
          <w:rFonts w:ascii="Times New Roman" w:hAnsi="Times New Roman" w:cs="Times New Roman"/>
          <w:b/>
          <w:sz w:val="24"/>
          <w:szCs w:val="24"/>
          <w:lang w:bidi="en-US"/>
        </w:rPr>
        <w:t xml:space="preserve">Study </w:t>
      </w:r>
      <w:proofErr w:type="spellStart"/>
      <w:r w:rsidRPr="002B67F5">
        <w:rPr>
          <w:rFonts w:ascii="Times New Roman" w:hAnsi="Times New Roman" w:cs="Times New Roman"/>
          <w:b/>
          <w:sz w:val="24"/>
          <w:szCs w:val="24"/>
          <w:lang w:bidi="en-US"/>
        </w:rPr>
        <w:t>programme</w:t>
      </w:r>
      <w:proofErr w:type="spellEnd"/>
      <w:r w:rsidRPr="002B67F5">
        <w:rPr>
          <w:rFonts w:ascii="Times New Roman" w:hAnsi="Times New Roman" w:cs="Times New Roman"/>
          <w:b/>
          <w:sz w:val="24"/>
          <w:szCs w:val="24"/>
          <w:lang w:bidi="en-US"/>
        </w:rPr>
        <w:t xml:space="preserve"> Musicology: </w:t>
      </w:r>
    </w:p>
    <w:p w:rsidR="0075091D" w:rsidRPr="002B67F5" w:rsidRDefault="0075091D" w:rsidP="00EF0F33">
      <w:pPr>
        <w:ind w:left="1800"/>
        <w:jc w:val="both"/>
        <w:rPr>
          <w:rFonts w:ascii="Times New Roman" w:hAnsi="Times New Roman" w:cs="Times New Roman"/>
          <w:sz w:val="24"/>
          <w:szCs w:val="24"/>
          <w:lang w:val="ru-RU"/>
        </w:rPr>
      </w:pPr>
      <w:proofErr w:type="gramStart"/>
      <w:r w:rsidRPr="002B67F5">
        <w:rPr>
          <w:rFonts w:ascii="Times New Roman" w:hAnsi="Times New Roman" w:cs="Times New Roman"/>
          <w:b/>
          <w:sz w:val="24"/>
          <w:szCs w:val="24"/>
          <w:lang w:bidi="en-US"/>
        </w:rPr>
        <w:t>success</w:t>
      </w:r>
      <w:proofErr w:type="gramEnd"/>
      <w:r w:rsidRPr="002B67F5">
        <w:rPr>
          <w:rFonts w:ascii="Times New Roman" w:hAnsi="Times New Roman" w:cs="Times New Roman"/>
          <w:b/>
          <w:sz w:val="24"/>
          <w:szCs w:val="24"/>
          <w:lang w:bidi="en-US"/>
        </w:rPr>
        <w:t xml:space="preserve"> at the course </w:t>
      </w:r>
      <w:r w:rsidRPr="002B67F5">
        <w:rPr>
          <w:rFonts w:ascii="Times New Roman" w:hAnsi="Times New Roman" w:cs="Times New Roman"/>
          <w:sz w:val="24"/>
          <w:szCs w:val="24"/>
          <w:lang w:bidi="en-US"/>
        </w:rPr>
        <w:t xml:space="preserve">Musicology </w:t>
      </w:r>
    </w:p>
    <w:p w:rsidR="0075091D" w:rsidRPr="002B67F5" w:rsidRDefault="0075091D" w:rsidP="00EF0F33">
      <w:pPr>
        <w:numPr>
          <w:ilvl w:val="0"/>
          <w:numId w:val="13"/>
        </w:numPr>
        <w:spacing w:after="0" w:line="240" w:lineRule="auto"/>
        <w:jc w:val="both"/>
        <w:rPr>
          <w:rFonts w:ascii="Times New Roman" w:hAnsi="Times New Roman" w:cs="Times New Roman"/>
          <w:sz w:val="24"/>
          <w:szCs w:val="24"/>
          <w:lang w:val="ru-RU"/>
        </w:rPr>
      </w:pPr>
      <w:r w:rsidRPr="002B67F5">
        <w:rPr>
          <w:rFonts w:ascii="Times New Roman" w:hAnsi="Times New Roman" w:cs="Times New Roman"/>
          <w:b/>
          <w:sz w:val="24"/>
          <w:szCs w:val="24"/>
          <w:lang w:bidi="en-US"/>
        </w:rPr>
        <w:t xml:space="preserve">Study </w:t>
      </w:r>
      <w:proofErr w:type="spellStart"/>
      <w:r w:rsidRPr="002B67F5">
        <w:rPr>
          <w:rFonts w:ascii="Times New Roman" w:hAnsi="Times New Roman" w:cs="Times New Roman"/>
          <w:b/>
          <w:sz w:val="24"/>
          <w:szCs w:val="24"/>
          <w:lang w:bidi="en-US"/>
        </w:rPr>
        <w:t>programme</w:t>
      </w:r>
      <w:proofErr w:type="spellEnd"/>
      <w:r w:rsidRPr="002B67F5">
        <w:rPr>
          <w:rFonts w:ascii="Times New Roman" w:hAnsi="Times New Roman" w:cs="Times New Roman"/>
          <w:b/>
          <w:sz w:val="24"/>
          <w:szCs w:val="24"/>
          <w:lang w:bidi="en-US"/>
        </w:rPr>
        <w:t xml:space="preserve"> Ethnomusicology: </w:t>
      </w:r>
    </w:p>
    <w:p w:rsidR="0075091D" w:rsidRPr="002B67F5" w:rsidRDefault="0075091D" w:rsidP="00EF0F33">
      <w:pPr>
        <w:ind w:left="1800"/>
        <w:jc w:val="both"/>
        <w:rPr>
          <w:rFonts w:ascii="Times New Roman" w:hAnsi="Times New Roman" w:cs="Times New Roman"/>
          <w:sz w:val="24"/>
          <w:szCs w:val="24"/>
          <w:lang w:val="ru-RU"/>
        </w:rPr>
      </w:pPr>
      <w:proofErr w:type="gramStart"/>
      <w:r w:rsidRPr="002B67F5">
        <w:rPr>
          <w:rFonts w:ascii="Times New Roman" w:hAnsi="Times New Roman" w:cs="Times New Roman"/>
          <w:b/>
          <w:sz w:val="24"/>
          <w:szCs w:val="24"/>
          <w:lang w:bidi="en-US"/>
        </w:rPr>
        <w:t>success</w:t>
      </w:r>
      <w:proofErr w:type="gramEnd"/>
      <w:r w:rsidRPr="002B67F5">
        <w:rPr>
          <w:rFonts w:ascii="Times New Roman" w:hAnsi="Times New Roman" w:cs="Times New Roman"/>
          <w:b/>
          <w:sz w:val="24"/>
          <w:szCs w:val="24"/>
          <w:lang w:bidi="en-US"/>
        </w:rPr>
        <w:t xml:space="preserve"> at the course </w:t>
      </w:r>
      <w:r w:rsidRPr="002B67F5">
        <w:rPr>
          <w:rFonts w:ascii="Times New Roman" w:hAnsi="Times New Roman" w:cs="Times New Roman"/>
          <w:sz w:val="24"/>
          <w:szCs w:val="24"/>
          <w:lang w:bidi="en-US"/>
        </w:rPr>
        <w:t xml:space="preserve">Ethnomusicology </w:t>
      </w:r>
    </w:p>
    <w:p w:rsidR="0075091D" w:rsidRPr="002B67F5" w:rsidRDefault="0075091D" w:rsidP="00EF0F33">
      <w:pPr>
        <w:numPr>
          <w:ilvl w:val="0"/>
          <w:numId w:val="13"/>
        </w:numPr>
        <w:spacing w:after="0" w:line="240" w:lineRule="auto"/>
        <w:jc w:val="both"/>
        <w:rPr>
          <w:rFonts w:ascii="Times New Roman" w:hAnsi="Times New Roman" w:cs="Times New Roman"/>
          <w:sz w:val="24"/>
          <w:szCs w:val="24"/>
          <w:lang w:val="ru-RU"/>
        </w:rPr>
      </w:pPr>
      <w:r w:rsidRPr="002B67F5">
        <w:rPr>
          <w:rFonts w:ascii="Times New Roman" w:hAnsi="Times New Roman" w:cs="Times New Roman"/>
          <w:b/>
          <w:sz w:val="24"/>
          <w:szCs w:val="24"/>
          <w:lang w:bidi="en-US"/>
        </w:rPr>
        <w:lastRenderedPageBreak/>
        <w:t xml:space="preserve">Study </w:t>
      </w:r>
      <w:proofErr w:type="spellStart"/>
      <w:r w:rsidRPr="002B67F5">
        <w:rPr>
          <w:rFonts w:ascii="Times New Roman" w:hAnsi="Times New Roman" w:cs="Times New Roman"/>
          <w:b/>
          <w:sz w:val="24"/>
          <w:szCs w:val="24"/>
          <w:lang w:bidi="en-US"/>
        </w:rPr>
        <w:t>programme</w:t>
      </w:r>
      <w:proofErr w:type="spellEnd"/>
      <w:r w:rsidRPr="002B67F5">
        <w:rPr>
          <w:rFonts w:ascii="Times New Roman" w:hAnsi="Times New Roman" w:cs="Times New Roman"/>
          <w:b/>
          <w:sz w:val="24"/>
          <w:szCs w:val="24"/>
          <w:lang w:bidi="en-US"/>
        </w:rPr>
        <w:t xml:space="preserve"> Music Pedagogy: </w:t>
      </w:r>
    </w:p>
    <w:p w:rsidR="0075091D" w:rsidRPr="002B67F5" w:rsidRDefault="0075091D" w:rsidP="00EF0F33">
      <w:pPr>
        <w:ind w:left="1800"/>
        <w:jc w:val="both"/>
        <w:rPr>
          <w:rFonts w:ascii="Times New Roman" w:hAnsi="Times New Roman" w:cs="Times New Roman"/>
          <w:sz w:val="24"/>
          <w:szCs w:val="24"/>
        </w:rPr>
      </w:pPr>
      <w:proofErr w:type="gramStart"/>
      <w:r w:rsidRPr="002B67F5">
        <w:rPr>
          <w:rFonts w:ascii="Times New Roman" w:hAnsi="Times New Roman" w:cs="Times New Roman"/>
          <w:b/>
          <w:sz w:val="24"/>
          <w:szCs w:val="24"/>
          <w:lang w:bidi="en-US"/>
        </w:rPr>
        <w:t>success</w:t>
      </w:r>
      <w:proofErr w:type="gramEnd"/>
      <w:r w:rsidRPr="002B67F5">
        <w:rPr>
          <w:rFonts w:ascii="Times New Roman" w:hAnsi="Times New Roman" w:cs="Times New Roman"/>
          <w:b/>
          <w:sz w:val="24"/>
          <w:szCs w:val="24"/>
          <w:lang w:bidi="en-US"/>
        </w:rPr>
        <w:t xml:space="preserve"> at the course: </w:t>
      </w:r>
      <w:r w:rsidRPr="002B67F5">
        <w:rPr>
          <w:rFonts w:ascii="Times New Roman" w:hAnsi="Times New Roman" w:cs="Times New Roman"/>
          <w:sz w:val="24"/>
          <w:szCs w:val="24"/>
          <w:lang w:bidi="en-US"/>
        </w:rPr>
        <w:t xml:space="preserve">Methodology of </w:t>
      </w:r>
      <w:proofErr w:type="spellStart"/>
      <w:r w:rsidRPr="002B67F5">
        <w:rPr>
          <w:rFonts w:ascii="Times New Roman" w:hAnsi="Times New Roman" w:cs="Times New Roman"/>
          <w:sz w:val="24"/>
          <w:szCs w:val="24"/>
          <w:lang w:bidi="en-US"/>
        </w:rPr>
        <w:t>Solfeggio</w:t>
      </w:r>
      <w:proofErr w:type="spellEnd"/>
      <w:r w:rsidRPr="002B67F5">
        <w:rPr>
          <w:rFonts w:ascii="Times New Roman" w:hAnsi="Times New Roman" w:cs="Times New Roman"/>
          <w:sz w:val="24"/>
          <w:szCs w:val="24"/>
          <w:lang w:bidi="en-US"/>
        </w:rPr>
        <w:t xml:space="preserve"> Teaching and Methodology of Music Teaching </w:t>
      </w:r>
    </w:p>
    <w:p w:rsidR="0075091D" w:rsidRPr="002B67F5" w:rsidRDefault="0075091D" w:rsidP="00EF0F33">
      <w:pPr>
        <w:numPr>
          <w:ilvl w:val="0"/>
          <w:numId w:val="13"/>
        </w:numPr>
        <w:spacing w:after="0" w:line="240" w:lineRule="auto"/>
        <w:jc w:val="both"/>
        <w:rPr>
          <w:rFonts w:ascii="Times New Roman" w:hAnsi="Times New Roman" w:cs="Times New Roman"/>
          <w:sz w:val="24"/>
          <w:szCs w:val="24"/>
        </w:rPr>
      </w:pPr>
      <w:r w:rsidRPr="002B67F5">
        <w:rPr>
          <w:rFonts w:ascii="Times New Roman" w:hAnsi="Times New Roman" w:cs="Times New Roman"/>
          <w:b/>
          <w:sz w:val="24"/>
          <w:szCs w:val="24"/>
          <w:lang w:bidi="en-US"/>
        </w:rPr>
        <w:t xml:space="preserve">Study </w:t>
      </w:r>
      <w:proofErr w:type="spellStart"/>
      <w:r w:rsidRPr="002B67F5">
        <w:rPr>
          <w:rFonts w:ascii="Times New Roman" w:hAnsi="Times New Roman" w:cs="Times New Roman"/>
          <w:b/>
          <w:sz w:val="24"/>
          <w:szCs w:val="24"/>
          <w:lang w:bidi="en-US"/>
        </w:rPr>
        <w:t>programme</w:t>
      </w:r>
      <w:proofErr w:type="spellEnd"/>
      <w:r w:rsidRPr="002B67F5">
        <w:rPr>
          <w:rFonts w:ascii="Times New Roman" w:hAnsi="Times New Roman" w:cs="Times New Roman"/>
          <w:b/>
          <w:sz w:val="24"/>
          <w:szCs w:val="24"/>
          <w:lang w:bidi="en-US"/>
        </w:rPr>
        <w:t xml:space="preserve"> Music and Media:</w:t>
      </w:r>
    </w:p>
    <w:p w:rsidR="0075091D" w:rsidRPr="002B67F5" w:rsidRDefault="0075091D" w:rsidP="0047795E">
      <w:pPr>
        <w:ind w:left="1800"/>
        <w:jc w:val="both"/>
        <w:rPr>
          <w:rFonts w:ascii="Times New Roman" w:hAnsi="Times New Roman" w:cs="Times New Roman"/>
          <w:sz w:val="24"/>
          <w:szCs w:val="24"/>
        </w:rPr>
      </w:pPr>
      <w:proofErr w:type="gramStart"/>
      <w:r w:rsidRPr="002B67F5">
        <w:rPr>
          <w:rFonts w:ascii="Times New Roman" w:hAnsi="Times New Roman" w:cs="Times New Roman"/>
          <w:b/>
          <w:sz w:val="24"/>
          <w:szCs w:val="24"/>
          <w:lang w:bidi="en-US"/>
        </w:rPr>
        <w:t>success</w:t>
      </w:r>
      <w:proofErr w:type="gramEnd"/>
      <w:r w:rsidRPr="002B67F5">
        <w:rPr>
          <w:rFonts w:ascii="Times New Roman" w:hAnsi="Times New Roman" w:cs="Times New Roman"/>
          <w:b/>
          <w:sz w:val="24"/>
          <w:szCs w:val="24"/>
          <w:lang w:bidi="en-US"/>
        </w:rPr>
        <w:t xml:space="preserve"> at the course: </w:t>
      </w:r>
      <w:r w:rsidRPr="002B67F5">
        <w:rPr>
          <w:rFonts w:ascii="Times New Roman" w:hAnsi="Times New Roman" w:cs="Times New Roman"/>
          <w:sz w:val="24"/>
          <w:szCs w:val="24"/>
          <w:lang w:bidi="en-US"/>
        </w:rPr>
        <w:t>Grade point average at undergraduate academic studies</w:t>
      </w:r>
    </w:p>
    <w:p w:rsidR="0075091D" w:rsidRPr="002B67F5" w:rsidRDefault="0075091D" w:rsidP="00F64C9E">
      <w:pPr>
        <w:jc w:val="both"/>
        <w:rPr>
          <w:rFonts w:ascii="Times New Roman" w:hAnsi="Times New Roman" w:cs="Times New Roman"/>
          <w:sz w:val="24"/>
          <w:szCs w:val="24"/>
          <w:lang w:val="sr-Cyrl-CS"/>
        </w:rPr>
      </w:pPr>
      <w:r w:rsidRPr="002B67F5">
        <w:rPr>
          <w:rFonts w:ascii="Times New Roman" w:hAnsi="Times New Roman" w:cs="Times New Roman"/>
          <w:b/>
          <w:sz w:val="24"/>
          <w:szCs w:val="24"/>
          <w:lang w:bidi="en-US"/>
        </w:rPr>
        <w:t xml:space="preserve">Success at the course:  </w:t>
      </w:r>
      <w:r w:rsidRPr="002B67F5">
        <w:rPr>
          <w:rFonts w:ascii="Times New Roman" w:hAnsi="Times New Roman" w:cs="Times New Roman"/>
          <w:sz w:val="24"/>
          <w:szCs w:val="24"/>
          <w:lang w:bidi="en-US"/>
        </w:rPr>
        <w:t xml:space="preserve">Music Composition, Piano, Guitar, Organ, Harp, Violin, Viola, Violoncello, Double Bass, Flute, Oboe, Clarinet, Saxophone, Bassoon, Horn, Trumpet, Trombone, Tuba, Percussion Instruments, Solo Singing, Musicology, Ethnomusicology and History of Music is qualified according to the following criteria and expressed in points. </w:t>
      </w:r>
    </w:p>
    <w:tbl>
      <w:tblPr>
        <w:tblW w:w="5220" w:type="dxa"/>
        <w:tblInd w:w="-106" w:type="dxa"/>
        <w:tblLayout w:type="fixed"/>
        <w:tblLook w:val="0000"/>
      </w:tblPr>
      <w:tblGrid>
        <w:gridCol w:w="540"/>
        <w:gridCol w:w="2520"/>
        <w:gridCol w:w="2160"/>
      </w:tblGrid>
      <w:tr w:rsidR="002B67F5" w:rsidRPr="002B67F5">
        <w:trPr>
          <w:cantSplit/>
          <w:trHeight w:val="198"/>
        </w:trPr>
        <w:tc>
          <w:tcPr>
            <w:tcW w:w="540" w:type="dxa"/>
          </w:tcPr>
          <w:p w:rsidR="0075091D" w:rsidRPr="002B67F5" w:rsidRDefault="0075091D" w:rsidP="007814B8">
            <w:pPr>
              <w:jc w:val="both"/>
              <w:rPr>
                <w:rFonts w:ascii="Times New Roman" w:hAnsi="Times New Roman" w:cs="Times New Roman"/>
                <w:sz w:val="24"/>
                <w:szCs w:val="24"/>
                <w:lang w:val="sr-Latn-CS"/>
              </w:rPr>
            </w:pPr>
          </w:p>
        </w:tc>
        <w:tc>
          <w:tcPr>
            <w:tcW w:w="2520" w:type="dxa"/>
          </w:tcPr>
          <w:p w:rsidR="0075091D" w:rsidRPr="002B67F5" w:rsidRDefault="0075091D" w:rsidP="007814B8">
            <w:pPr>
              <w:ind w:left="-1368" w:right="-216" w:firstLine="1260"/>
              <w:jc w:val="both"/>
              <w:rPr>
                <w:rFonts w:ascii="Times New Roman" w:hAnsi="Times New Roman" w:cs="Times New Roman"/>
                <w:b/>
                <w:bCs/>
                <w:sz w:val="24"/>
                <w:szCs w:val="24"/>
              </w:rPr>
            </w:pPr>
            <w:r w:rsidRPr="002B67F5">
              <w:rPr>
                <w:rFonts w:ascii="Times New Roman" w:hAnsi="Times New Roman" w:cs="Times New Roman"/>
                <w:b/>
                <w:sz w:val="24"/>
                <w:szCs w:val="24"/>
                <w:lang w:bidi="en-US"/>
              </w:rPr>
              <w:t xml:space="preserve">  Average grade</w:t>
            </w:r>
          </w:p>
        </w:tc>
        <w:tc>
          <w:tcPr>
            <w:tcW w:w="2160" w:type="dxa"/>
          </w:tcPr>
          <w:p w:rsidR="0075091D" w:rsidRPr="002B67F5" w:rsidRDefault="0075091D" w:rsidP="007814B8">
            <w:pPr>
              <w:jc w:val="center"/>
              <w:rPr>
                <w:rFonts w:ascii="Times New Roman" w:hAnsi="Times New Roman" w:cs="Times New Roman"/>
                <w:b/>
                <w:bCs/>
                <w:sz w:val="24"/>
                <w:szCs w:val="24"/>
                <w:lang w:val="sr-Cyrl-CS"/>
              </w:rPr>
            </w:pPr>
            <w:r w:rsidRPr="002B67F5">
              <w:rPr>
                <w:rFonts w:ascii="Times New Roman" w:hAnsi="Times New Roman" w:cs="Times New Roman"/>
                <w:b/>
                <w:sz w:val="24"/>
                <w:szCs w:val="24"/>
                <w:lang w:bidi="en-US"/>
              </w:rPr>
              <w:t>Number of points</w:t>
            </w:r>
          </w:p>
        </w:tc>
      </w:tr>
      <w:tr w:rsidR="002B67F5" w:rsidRPr="002B67F5">
        <w:trPr>
          <w:cantSplit/>
          <w:trHeight w:val="198"/>
        </w:trPr>
        <w:tc>
          <w:tcPr>
            <w:tcW w:w="540" w:type="dxa"/>
          </w:tcPr>
          <w:p w:rsidR="0075091D" w:rsidRPr="002B67F5" w:rsidRDefault="0075091D" w:rsidP="007814B8">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1.</w:t>
            </w:r>
          </w:p>
        </w:tc>
        <w:tc>
          <w:tcPr>
            <w:tcW w:w="2520" w:type="dxa"/>
          </w:tcPr>
          <w:p w:rsidR="0075091D" w:rsidRPr="002B67F5" w:rsidRDefault="0075091D" w:rsidP="007814B8">
            <w:pPr>
              <w:ind w:right="-216"/>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10.00</w:t>
            </w:r>
          </w:p>
        </w:tc>
        <w:tc>
          <w:tcPr>
            <w:tcW w:w="2160" w:type="dxa"/>
          </w:tcPr>
          <w:p w:rsidR="0075091D" w:rsidRPr="002B67F5" w:rsidRDefault="0075091D" w:rsidP="007814B8">
            <w:pPr>
              <w:jc w:val="center"/>
              <w:rPr>
                <w:rFonts w:ascii="Times New Roman" w:hAnsi="Times New Roman" w:cs="Times New Roman"/>
                <w:sz w:val="24"/>
                <w:szCs w:val="24"/>
              </w:rPr>
            </w:pPr>
            <w:r w:rsidRPr="002B67F5">
              <w:rPr>
                <w:rFonts w:ascii="Times New Roman" w:hAnsi="Times New Roman" w:cs="Times New Roman"/>
                <w:sz w:val="24"/>
                <w:szCs w:val="24"/>
                <w:lang w:bidi="en-US"/>
              </w:rPr>
              <w:t>15</w:t>
            </w:r>
          </w:p>
        </w:tc>
      </w:tr>
      <w:tr w:rsidR="002B67F5" w:rsidRPr="002B67F5">
        <w:trPr>
          <w:cantSplit/>
          <w:trHeight w:val="199"/>
        </w:trPr>
        <w:tc>
          <w:tcPr>
            <w:tcW w:w="540" w:type="dxa"/>
          </w:tcPr>
          <w:p w:rsidR="0075091D" w:rsidRPr="002B67F5" w:rsidRDefault="0075091D" w:rsidP="007814B8">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2.</w:t>
            </w:r>
          </w:p>
        </w:tc>
        <w:tc>
          <w:tcPr>
            <w:tcW w:w="2520" w:type="dxa"/>
          </w:tcPr>
          <w:p w:rsidR="0075091D" w:rsidRPr="002B67F5" w:rsidRDefault="0075091D" w:rsidP="007814B8">
            <w:pPr>
              <w:ind w:right="-216"/>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9.99 -  9.50</w:t>
            </w:r>
          </w:p>
        </w:tc>
        <w:tc>
          <w:tcPr>
            <w:tcW w:w="2160" w:type="dxa"/>
          </w:tcPr>
          <w:p w:rsidR="0075091D" w:rsidRPr="002B67F5" w:rsidRDefault="0075091D" w:rsidP="007814B8">
            <w:pPr>
              <w:jc w:val="center"/>
              <w:rPr>
                <w:rFonts w:ascii="Times New Roman" w:hAnsi="Times New Roman" w:cs="Times New Roman"/>
                <w:sz w:val="24"/>
                <w:szCs w:val="24"/>
              </w:rPr>
            </w:pPr>
            <w:r w:rsidRPr="002B67F5">
              <w:rPr>
                <w:rFonts w:ascii="Times New Roman" w:hAnsi="Times New Roman" w:cs="Times New Roman"/>
                <w:sz w:val="24"/>
                <w:szCs w:val="24"/>
                <w:lang w:bidi="en-US"/>
              </w:rPr>
              <w:t>13</w:t>
            </w:r>
          </w:p>
        </w:tc>
      </w:tr>
      <w:tr w:rsidR="002B67F5" w:rsidRPr="002B67F5">
        <w:trPr>
          <w:cantSplit/>
          <w:trHeight w:val="188"/>
        </w:trPr>
        <w:tc>
          <w:tcPr>
            <w:tcW w:w="540" w:type="dxa"/>
          </w:tcPr>
          <w:p w:rsidR="0075091D" w:rsidRPr="002B67F5" w:rsidRDefault="0075091D" w:rsidP="007814B8">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3.</w:t>
            </w:r>
          </w:p>
        </w:tc>
        <w:tc>
          <w:tcPr>
            <w:tcW w:w="2520" w:type="dxa"/>
          </w:tcPr>
          <w:p w:rsidR="0075091D" w:rsidRPr="002B67F5" w:rsidRDefault="0075091D" w:rsidP="007814B8">
            <w:pPr>
              <w:ind w:right="-216"/>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9.49 -  9.00</w:t>
            </w:r>
          </w:p>
        </w:tc>
        <w:tc>
          <w:tcPr>
            <w:tcW w:w="2160" w:type="dxa"/>
          </w:tcPr>
          <w:p w:rsidR="0075091D" w:rsidRPr="002B67F5" w:rsidRDefault="0075091D" w:rsidP="007814B8">
            <w:pPr>
              <w:ind w:left="3152" w:hanging="3152"/>
              <w:jc w:val="center"/>
              <w:rPr>
                <w:rFonts w:ascii="Times New Roman" w:hAnsi="Times New Roman" w:cs="Times New Roman"/>
                <w:sz w:val="24"/>
                <w:szCs w:val="24"/>
              </w:rPr>
            </w:pPr>
            <w:r w:rsidRPr="002B67F5">
              <w:rPr>
                <w:rFonts w:ascii="Times New Roman" w:hAnsi="Times New Roman" w:cs="Times New Roman"/>
                <w:sz w:val="24"/>
                <w:szCs w:val="24"/>
                <w:lang w:bidi="en-US"/>
              </w:rPr>
              <w:t>11</w:t>
            </w:r>
          </w:p>
        </w:tc>
      </w:tr>
      <w:tr w:rsidR="002B67F5" w:rsidRPr="002B67F5">
        <w:trPr>
          <w:cantSplit/>
          <w:trHeight w:val="188"/>
        </w:trPr>
        <w:tc>
          <w:tcPr>
            <w:tcW w:w="540" w:type="dxa"/>
          </w:tcPr>
          <w:p w:rsidR="0075091D" w:rsidRPr="002B67F5" w:rsidRDefault="0075091D" w:rsidP="007814B8">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4.</w:t>
            </w:r>
          </w:p>
        </w:tc>
        <w:tc>
          <w:tcPr>
            <w:tcW w:w="2520" w:type="dxa"/>
          </w:tcPr>
          <w:p w:rsidR="0075091D" w:rsidRPr="002B67F5" w:rsidRDefault="0075091D" w:rsidP="007814B8">
            <w:pPr>
              <w:ind w:right="-216"/>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8.99 – 8.50</w:t>
            </w:r>
          </w:p>
        </w:tc>
        <w:tc>
          <w:tcPr>
            <w:tcW w:w="2160" w:type="dxa"/>
          </w:tcPr>
          <w:p w:rsidR="0075091D" w:rsidRPr="002B67F5" w:rsidRDefault="0075091D" w:rsidP="007814B8">
            <w:pPr>
              <w:jc w:val="center"/>
              <w:rPr>
                <w:rFonts w:ascii="Times New Roman" w:hAnsi="Times New Roman" w:cs="Times New Roman"/>
                <w:sz w:val="24"/>
                <w:szCs w:val="24"/>
              </w:rPr>
            </w:pPr>
            <w:r w:rsidRPr="002B67F5">
              <w:rPr>
                <w:rFonts w:ascii="Times New Roman" w:hAnsi="Times New Roman" w:cs="Times New Roman"/>
                <w:sz w:val="24"/>
                <w:szCs w:val="24"/>
                <w:lang w:bidi="en-US"/>
              </w:rPr>
              <w:t>8</w:t>
            </w:r>
          </w:p>
        </w:tc>
      </w:tr>
      <w:tr w:rsidR="002B67F5" w:rsidRPr="002B67F5">
        <w:trPr>
          <w:cantSplit/>
          <w:trHeight w:val="188"/>
        </w:trPr>
        <w:tc>
          <w:tcPr>
            <w:tcW w:w="540" w:type="dxa"/>
          </w:tcPr>
          <w:p w:rsidR="0075091D" w:rsidRPr="002B67F5" w:rsidRDefault="0075091D" w:rsidP="007814B8">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5.</w:t>
            </w:r>
          </w:p>
        </w:tc>
        <w:tc>
          <w:tcPr>
            <w:tcW w:w="2520" w:type="dxa"/>
          </w:tcPr>
          <w:p w:rsidR="0075091D" w:rsidRPr="002B67F5" w:rsidRDefault="0075091D" w:rsidP="007814B8">
            <w:pPr>
              <w:ind w:right="-216"/>
              <w:jc w:val="both"/>
              <w:rPr>
                <w:rFonts w:ascii="Times New Roman" w:hAnsi="Times New Roman" w:cs="Times New Roman"/>
                <w:sz w:val="24"/>
                <w:szCs w:val="24"/>
              </w:rPr>
            </w:pPr>
            <w:r w:rsidRPr="002B67F5">
              <w:rPr>
                <w:rFonts w:ascii="Times New Roman" w:hAnsi="Times New Roman" w:cs="Times New Roman"/>
                <w:sz w:val="24"/>
                <w:szCs w:val="24"/>
                <w:lang w:bidi="en-US"/>
              </w:rPr>
              <w:t>8.49 -  8.00</w:t>
            </w:r>
          </w:p>
        </w:tc>
        <w:tc>
          <w:tcPr>
            <w:tcW w:w="2160" w:type="dxa"/>
          </w:tcPr>
          <w:p w:rsidR="0075091D" w:rsidRPr="002B67F5" w:rsidRDefault="0075091D" w:rsidP="007814B8">
            <w:pPr>
              <w:jc w:val="center"/>
              <w:rPr>
                <w:rFonts w:ascii="Times New Roman" w:hAnsi="Times New Roman" w:cs="Times New Roman"/>
                <w:sz w:val="24"/>
                <w:szCs w:val="24"/>
                <w:lang w:val="sr-Cyrl-CS"/>
              </w:rPr>
            </w:pPr>
            <w:r w:rsidRPr="002B67F5">
              <w:rPr>
                <w:rFonts w:ascii="Times New Roman" w:hAnsi="Times New Roman" w:cs="Times New Roman"/>
                <w:sz w:val="24"/>
                <w:szCs w:val="24"/>
                <w:lang w:bidi="en-US"/>
              </w:rPr>
              <w:t>5</w:t>
            </w:r>
          </w:p>
        </w:tc>
      </w:tr>
      <w:tr w:rsidR="002B67F5" w:rsidRPr="002B67F5">
        <w:trPr>
          <w:cantSplit/>
          <w:trHeight w:val="200"/>
        </w:trPr>
        <w:tc>
          <w:tcPr>
            <w:tcW w:w="540" w:type="dxa"/>
          </w:tcPr>
          <w:p w:rsidR="0075091D" w:rsidRPr="002B67F5" w:rsidRDefault="0075091D" w:rsidP="007814B8">
            <w:pPr>
              <w:jc w:val="both"/>
              <w:rPr>
                <w:rFonts w:ascii="Times New Roman" w:hAnsi="Times New Roman" w:cs="Times New Roman"/>
                <w:sz w:val="24"/>
                <w:szCs w:val="24"/>
                <w:lang w:val="sr-Latn-CS"/>
              </w:rPr>
            </w:pPr>
            <w:r w:rsidRPr="002B67F5">
              <w:rPr>
                <w:rFonts w:ascii="Times New Roman" w:hAnsi="Times New Roman" w:cs="Times New Roman"/>
                <w:sz w:val="24"/>
                <w:szCs w:val="24"/>
                <w:lang w:bidi="en-US"/>
              </w:rPr>
              <w:t>6.</w:t>
            </w:r>
          </w:p>
        </w:tc>
        <w:tc>
          <w:tcPr>
            <w:tcW w:w="2520" w:type="dxa"/>
          </w:tcPr>
          <w:p w:rsidR="0075091D" w:rsidRPr="002B67F5" w:rsidRDefault="0075091D" w:rsidP="007814B8">
            <w:pPr>
              <w:ind w:right="-216"/>
              <w:jc w:val="both"/>
              <w:rPr>
                <w:rFonts w:ascii="Times New Roman" w:hAnsi="Times New Roman" w:cs="Times New Roman"/>
                <w:sz w:val="24"/>
                <w:szCs w:val="24"/>
              </w:rPr>
            </w:pPr>
            <w:r w:rsidRPr="002B67F5">
              <w:rPr>
                <w:rFonts w:ascii="Times New Roman" w:hAnsi="Times New Roman" w:cs="Times New Roman"/>
                <w:sz w:val="24"/>
                <w:szCs w:val="24"/>
                <w:lang w:bidi="en-US"/>
              </w:rPr>
              <w:t>7.99- 7.50</w:t>
            </w:r>
          </w:p>
        </w:tc>
        <w:tc>
          <w:tcPr>
            <w:tcW w:w="2160" w:type="dxa"/>
          </w:tcPr>
          <w:p w:rsidR="0075091D" w:rsidRPr="002B67F5" w:rsidRDefault="0075091D" w:rsidP="007814B8">
            <w:pPr>
              <w:jc w:val="center"/>
              <w:rPr>
                <w:rFonts w:ascii="Times New Roman" w:hAnsi="Times New Roman" w:cs="Times New Roman"/>
                <w:sz w:val="24"/>
                <w:szCs w:val="24"/>
                <w:lang w:val="sr-Latn-CS"/>
              </w:rPr>
            </w:pPr>
            <w:r w:rsidRPr="002B67F5">
              <w:rPr>
                <w:rFonts w:ascii="Times New Roman" w:hAnsi="Times New Roman" w:cs="Times New Roman"/>
                <w:sz w:val="24"/>
                <w:szCs w:val="24"/>
                <w:lang w:bidi="en-US"/>
              </w:rPr>
              <w:t>4</w:t>
            </w:r>
          </w:p>
        </w:tc>
      </w:tr>
      <w:tr w:rsidR="002B67F5" w:rsidRPr="002B67F5">
        <w:trPr>
          <w:cantSplit/>
          <w:trHeight w:val="200"/>
        </w:trPr>
        <w:tc>
          <w:tcPr>
            <w:tcW w:w="540" w:type="dxa"/>
          </w:tcPr>
          <w:p w:rsidR="0075091D" w:rsidRPr="002B67F5" w:rsidRDefault="0075091D" w:rsidP="007814B8">
            <w:pPr>
              <w:jc w:val="both"/>
              <w:rPr>
                <w:rFonts w:ascii="Times New Roman" w:hAnsi="Times New Roman" w:cs="Times New Roman"/>
                <w:sz w:val="24"/>
                <w:szCs w:val="24"/>
                <w:lang w:val="sr-Latn-CS"/>
              </w:rPr>
            </w:pPr>
            <w:r w:rsidRPr="002B67F5">
              <w:rPr>
                <w:rFonts w:ascii="Times New Roman" w:hAnsi="Times New Roman" w:cs="Times New Roman"/>
                <w:sz w:val="24"/>
                <w:szCs w:val="24"/>
                <w:lang w:bidi="en-US"/>
              </w:rPr>
              <w:t>7.</w:t>
            </w:r>
          </w:p>
        </w:tc>
        <w:tc>
          <w:tcPr>
            <w:tcW w:w="2520" w:type="dxa"/>
          </w:tcPr>
          <w:p w:rsidR="0075091D" w:rsidRPr="002B67F5" w:rsidRDefault="0075091D" w:rsidP="007814B8">
            <w:pPr>
              <w:ind w:right="-216"/>
              <w:jc w:val="both"/>
              <w:rPr>
                <w:rFonts w:ascii="Times New Roman" w:hAnsi="Times New Roman" w:cs="Times New Roman"/>
                <w:sz w:val="24"/>
                <w:szCs w:val="24"/>
              </w:rPr>
            </w:pPr>
            <w:r w:rsidRPr="002B67F5">
              <w:rPr>
                <w:rFonts w:ascii="Times New Roman" w:hAnsi="Times New Roman" w:cs="Times New Roman"/>
                <w:sz w:val="24"/>
                <w:szCs w:val="24"/>
                <w:lang w:bidi="en-US"/>
              </w:rPr>
              <w:t>7.49- 7.00</w:t>
            </w:r>
          </w:p>
        </w:tc>
        <w:tc>
          <w:tcPr>
            <w:tcW w:w="2160" w:type="dxa"/>
          </w:tcPr>
          <w:p w:rsidR="0075091D" w:rsidRPr="002B67F5" w:rsidRDefault="0075091D" w:rsidP="007814B8">
            <w:pPr>
              <w:jc w:val="center"/>
              <w:rPr>
                <w:rFonts w:ascii="Times New Roman" w:hAnsi="Times New Roman" w:cs="Times New Roman"/>
                <w:sz w:val="24"/>
                <w:szCs w:val="24"/>
                <w:lang w:val="sr-Latn-CS"/>
              </w:rPr>
            </w:pPr>
            <w:r w:rsidRPr="002B67F5">
              <w:rPr>
                <w:rFonts w:ascii="Times New Roman" w:hAnsi="Times New Roman" w:cs="Times New Roman"/>
                <w:sz w:val="24"/>
                <w:szCs w:val="24"/>
                <w:lang w:bidi="en-US"/>
              </w:rPr>
              <w:t>3</w:t>
            </w:r>
          </w:p>
        </w:tc>
      </w:tr>
      <w:tr w:rsidR="002B67F5" w:rsidRPr="002B67F5">
        <w:trPr>
          <w:cantSplit/>
          <w:trHeight w:val="200"/>
        </w:trPr>
        <w:tc>
          <w:tcPr>
            <w:tcW w:w="540" w:type="dxa"/>
          </w:tcPr>
          <w:p w:rsidR="0075091D" w:rsidRPr="002B67F5" w:rsidRDefault="0075091D" w:rsidP="007814B8">
            <w:pPr>
              <w:jc w:val="both"/>
              <w:rPr>
                <w:rFonts w:ascii="Times New Roman" w:hAnsi="Times New Roman" w:cs="Times New Roman"/>
                <w:sz w:val="24"/>
                <w:szCs w:val="24"/>
                <w:lang w:val="sr-Latn-CS"/>
              </w:rPr>
            </w:pPr>
            <w:r w:rsidRPr="002B67F5">
              <w:rPr>
                <w:rFonts w:ascii="Times New Roman" w:hAnsi="Times New Roman" w:cs="Times New Roman"/>
                <w:sz w:val="24"/>
                <w:szCs w:val="24"/>
                <w:lang w:bidi="en-US"/>
              </w:rPr>
              <w:t>8.</w:t>
            </w:r>
          </w:p>
        </w:tc>
        <w:tc>
          <w:tcPr>
            <w:tcW w:w="2520" w:type="dxa"/>
          </w:tcPr>
          <w:p w:rsidR="0075091D" w:rsidRPr="002B67F5" w:rsidRDefault="0075091D" w:rsidP="007814B8">
            <w:pPr>
              <w:ind w:right="-216"/>
              <w:jc w:val="both"/>
              <w:rPr>
                <w:rFonts w:ascii="Times New Roman" w:hAnsi="Times New Roman" w:cs="Times New Roman"/>
                <w:sz w:val="24"/>
                <w:szCs w:val="24"/>
              </w:rPr>
            </w:pPr>
            <w:r w:rsidRPr="002B67F5">
              <w:rPr>
                <w:rFonts w:ascii="Times New Roman" w:hAnsi="Times New Roman" w:cs="Times New Roman"/>
                <w:sz w:val="24"/>
                <w:szCs w:val="24"/>
                <w:lang w:bidi="en-US"/>
              </w:rPr>
              <w:t>6.99- 6.50</w:t>
            </w:r>
          </w:p>
        </w:tc>
        <w:tc>
          <w:tcPr>
            <w:tcW w:w="2160" w:type="dxa"/>
          </w:tcPr>
          <w:p w:rsidR="0075091D" w:rsidRPr="002B67F5" w:rsidRDefault="0075091D" w:rsidP="007814B8">
            <w:pPr>
              <w:jc w:val="center"/>
              <w:rPr>
                <w:rFonts w:ascii="Times New Roman" w:hAnsi="Times New Roman" w:cs="Times New Roman"/>
                <w:sz w:val="24"/>
                <w:szCs w:val="24"/>
                <w:lang w:val="sr-Latn-CS"/>
              </w:rPr>
            </w:pPr>
            <w:r w:rsidRPr="002B67F5">
              <w:rPr>
                <w:rFonts w:ascii="Times New Roman" w:hAnsi="Times New Roman" w:cs="Times New Roman"/>
                <w:sz w:val="24"/>
                <w:szCs w:val="24"/>
                <w:lang w:bidi="en-US"/>
              </w:rPr>
              <w:t>2</w:t>
            </w:r>
          </w:p>
        </w:tc>
      </w:tr>
      <w:tr w:rsidR="002B67F5" w:rsidRPr="002B67F5">
        <w:trPr>
          <w:cantSplit/>
          <w:trHeight w:val="200"/>
        </w:trPr>
        <w:tc>
          <w:tcPr>
            <w:tcW w:w="540" w:type="dxa"/>
          </w:tcPr>
          <w:p w:rsidR="0075091D" w:rsidRPr="002B67F5" w:rsidRDefault="0075091D" w:rsidP="007814B8">
            <w:pPr>
              <w:jc w:val="both"/>
              <w:rPr>
                <w:rFonts w:ascii="Times New Roman" w:hAnsi="Times New Roman" w:cs="Times New Roman"/>
                <w:sz w:val="24"/>
                <w:szCs w:val="24"/>
                <w:lang w:val="sr-Latn-CS"/>
              </w:rPr>
            </w:pPr>
            <w:r w:rsidRPr="002B67F5">
              <w:rPr>
                <w:rFonts w:ascii="Times New Roman" w:hAnsi="Times New Roman" w:cs="Times New Roman"/>
                <w:sz w:val="24"/>
                <w:szCs w:val="24"/>
                <w:lang w:bidi="en-US"/>
              </w:rPr>
              <w:t>9.</w:t>
            </w:r>
          </w:p>
        </w:tc>
        <w:tc>
          <w:tcPr>
            <w:tcW w:w="2520" w:type="dxa"/>
          </w:tcPr>
          <w:p w:rsidR="0075091D" w:rsidRPr="002B67F5" w:rsidRDefault="0075091D" w:rsidP="007814B8">
            <w:pPr>
              <w:ind w:right="-216"/>
              <w:jc w:val="both"/>
              <w:rPr>
                <w:rFonts w:ascii="Times New Roman" w:hAnsi="Times New Roman" w:cs="Times New Roman"/>
                <w:sz w:val="24"/>
                <w:szCs w:val="24"/>
              </w:rPr>
            </w:pPr>
            <w:r w:rsidRPr="002B67F5">
              <w:rPr>
                <w:rFonts w:ascii="Times New Roman" w:hAnsi="Times New Roman" w:cs="Times New Roman"/>
                <w:sz w:val="24"/>
                <w:szCs w:val="24"/>
                <w:lang w:bidi="en-US"/>
              </w:rPr>
              <w:t>6.49- 6.00</w:t>
            </w:r>
          </w:p>
        </w:tc>
        <w:tc>
          <w:tcPr>
            <w:tcW w:w="2160" w:type="dxa"/>
          </w:tcPr>
          <w:p w:rsidR="0075091D" w:rsidRPr="002B67F5" w:rsidRDefault="0075091D" w:rsidP="007814B8">
            <w:pPr>
              <w:jc w:val="center"/>
              <w:rPr>
                <w:rFonts w:ascii="Times New Roman" w:hAnsi="Times New Roman" w:cs="Times New Roman"/>
                <w:sz w:val="24"/>
                <w:szCs w:val="24"/>
                <w:lang w:val="sr-Latn-CS"/>
              </w:rPr>
            </w:pPr>
            <w:r w:rsidRPr="002B67F5">
              <w:rPr>
                <w:rFonts w:ascii="Times New Roman" w:hAnsi="Times New Roman" w:cs="Times New Roman"/>
                <w:sz w:val="24"/>
                <w:szCs w:val="24"/>
                <w:lang w:bidi="en-US"/>
              </w:rPr>
              <w:t>1</w:t>
            </w:r>
          </w:p>
        </w:tc>
      </w:tr>
    </w:tbl>
    <w:p w:rsidR="0075091D" w:rsidRPr="002B67F5" w:rsidRDefault="0075091D" w:rsidP="00EF0F33">
      <w:pPr>
        <w:jc w:val="both"/>
        <w:rPr>
          <w:rFonts w:ascii="Times New Roman" w:hAnsi="Times New Roman" w:cs="Times New Roman"/>
          <w:b/>
          <w:bCs/>
          <w:sz w:val="24"/>
          <w:szCs w:val="24"/>
        </w:rPr>
      </w:pPr>
    </w:p>
    <w:p w:rsidR="0075091D" w:rsidRPr="002B67F5" w:rsidRDefault="0075091D" w:rsidP="00EF0F33">
      <w:pPr>
        <w:jc w:val="both"/>
        <w:rPr>
          <w:rFonts w:ascii="Times New Roman" w:hAnsi="Times New Roman" w:cs="Times New Roman"/>
          <w:sz w:val="24"/>
          <w:szCs w:val="24"/>
        </w:rPr>
      </w:pPr>
      <w:r w:rsidRPr="002B67F5">
        <w:rPr>
          <w:rFonts w:ascii="Times New Roman" w:hAnsi="Times New Roman" w:cs="Times New Roman"/>
          <w:b/>
          <w:sz w:val="24"/>
          <w:szCs w:val="24"/>
          <w:lang w:bidi="en-US"/>
        </w:rPr>
        <w:t xml:space="preserve">          Success at the course: Methodology of </w:t>
      </w:r>
      <w:proofErr w:type="spellStart"/>
      <w:r w:rsidRPr="002B67F5">
        <w:rPr>
          <w:rFonts w:ascii="Times New Roman" w:hAnsi="Times New Roman" w:cs="Times New Roman"/>
          <w:b/>
          <w:sz w:val="24"/>
          <w:szCs w:val="24"/>
          <w:lang w:bidi="en-US"/>
        </w:rPr>
        <w:t>Solfeggio</w:t>
      </w:r>
      <w:proofErr w:type="spellEnd"/>
      <w:r w:rsidRPr="002B67F5">
        <w:rPr>
          <w:rFonts w:ascii="Times New Roman" w:hAnsi="Times New Roman" w:cs="Times New Roman"/>
          <w:b/>
          <w:sz w:val="24"/>
          <w:szCs w:val="24"/>
          <w:lang w:bidi="en-US"/>
        </w:rPr>
        <w:t xml:space="preserve"> Teaching and Methodology of Music Teaching is individually</w:t>
      </w:r>
      <w:r w:rsidRPr="002B67F5">
        <w:rPr>
          <w:rFonts w:ascii="Times New Roman" w:hAnsi="Times New Roman" w:cs="Times New Roman"/>
          <w:sz w:val="24"/>
          <w:szCs w:val="24"/>
          <w:lang w:bidi="en-US"/>
        </w:rPr>
        <w:t xml:space="preserve"> qualified according to the following criteria and expressed in points:</w:t>
      </w:r>
      <w:r w:rsidRPr="002B67F5">
        <w:rPr>
          <w:rFonts w:ascii="Times New Roman" w:hAnsi="Times New Roman" w:cs="Times New Roman"/>
          <w:b/>
          <w:sz w:val="24"/>
          <w:szCs w:val="24"/>
          <w:lang w:bidi="en-US"/>
        </w:rPr>
        <w:t xml:space="preserve"> </w:t>
      </w:r>
    </w:p>
    <w:p w:rsidR="0075091D" w:rsidRPr="002B67F5" w:rsidRDefault="0075091D" w:rsidP="00EF0F33">
      <w:pPr>
        <w:jc w:val="both"/>
        <w:rPr>
          <w:rFonts w:ascii="Times New Roman" w:hAnsi="Times New Roman" w:cs="Times New Roman"/>
          <w:b/>
          <w:bCs/>
          <w:sz w:val="24"/>
          <w:szCs w:val="24"/>
        </w:rPr>
      </w:pPr>
      <w:r w:rsidRPr="002B67F5">
        <w:rPr>
          <w:rFonts w:ascii="Times New Roman" w:hAnsi="Times New Roman" w:cs="Times New Roman"/>
          <w:b/>
          <w:sz w:val="24"/>
          <w:szCs w:val="24"/>
          <w:lang w:bidi="en-US"/>
        </w:rPr>
        <w:br w:type="page"/>
      </w:r>
    </w:p>
    <w:tbl>
      <w:tblPr>
        <w:tblW w:w="5249" w:type="dxa"/>
        <w:tblInd w:w="-106" w:type="dxa"/>
        <w:tblLayout w:type="fixed"/>
        <w:tblLook w:val="0000"/>
      </w:tblPr>
      <w:tblGrid>
        <w:gridCol w:w="544"/>
        <w:gridCol w:w="2534"/>
        <w:gridCol w:w="2171"/>
      </w:tblGrid>
      <w:tr w:rsidR="002B67F5" w:rsidRPr="002B67F5">
        <w:trPr>
          <w:cantSplit/>
          <w:trHeight w:val="97"/>
        </w:trPr>
        <w:tc>
          <w:tcPr>
            <w:tcW w:w="544" w:type="dxa"/>
          </w:tcPr>
          <w:p w:rsidR="0075091D" w:rsidRPr="002B67F5" w:rsidRDefault="0075091D" w:rsidP="007814B8">
            <w:pPr>
              <w:jc w:val="both"/>
              <w:rPr>
                <w:rFonts w:ascii="Times New Roman" w:hAnsi="Times New Roman" w:cs="Times New Roman"/>
                <w:b/>
                <w:bCs/>
                <w:sz w:val="24"/>
                <w:szCs w:val="24"/>
                <w:lang w:val="sr-Latn-CS"/>
              </w:rPr>
            </w:pPr>
          </w:p>
        </w:tc>
        <w:tc>
          <w:tcPr>
            <w:tcW w:w="2534" w:type="dxa"/>
          </w:tcPr>
          <w:p w:rsidR="0075091D" w:rsidRPr="002B67F5" w:rsidRDefault="0075091D" w:rsidP="007814B8">
            <w:pPr>
              <w:ind w:left="-1368" w:right="-216" w:firstLine="1260"/>
              <w:jc w:val="both"/>
              <w:rPr>
                <w:rFonts w:ascii="Times New Roman" w:hAnsi="Times New Roman" w:cs="Times New Roman"/>
                <w:b/>
                <w:bCs/>
                <w:sz w:val="24"/>
                <w:szCs w:val="24"/>
              </w:rPr>
            </w:pPr>
            <w:r w:rsidRPr="002B67F5">
              <w:rPr>
                <w:rFonts w:ascii="Times New Roman" w:hAnsi="Times New Roman" w:cs="Times New Roman"/>
                <w:b/>
                <w:sz w:val="24"/>
                <w:szCs w:val="24"/>
                <w:lang w:bidi="en-US"/>
              </w:rPr>
              <w:t xml:space="preserve">  Average grade</w:t>
            </w:r>
          </w:p>
        </w:tc>
        <w:tc>
          <w:tcPr>
            <w:tcW w:w="2171" w:type="dxa"/>
          </w:tcPr>
          <w:p w:rsidR="0075091D" w:rsidRPr="002B67F5" w:rsidRDefault="0075091D" w:rsidP="007814B8">
            <w:pPr>
              <w:jc w:val="center"/>
              <w:rPr>
                <w:rFonts w:ascii="Times New Roman" w:hAnsi="Times New Roman" w:cs="Times New Roman"/>
                <w:b/>
                <w:bCs/>
                <w:sz w:val="24"/>
                <w:szCs w:val="24"/>
              </w:rPr>
            </w:pPr>
            <w:r w:rsidRPr="002B67F5">
              <w:rPr>
                <w:rFonts w:ascii="Times New Roman" w:hAnsi="Times New Roman" w:cs="Times New Roman"/>
                <w:b/>
                <w:sz w:val="24"/>
                <w:szCs w:val="24"/>
                <w:lang w:bidi="en-US"/>
              </w:rPr>
              <w:t>Number of points</w:t>
            </w:r>
          </w:p>
        </w:tc>
      </w:tr>
      <w:tr w:rsidR="002B67F5" w:rsidRPr="002B67F5">
        <w:trPr>
          <w:cantSplit/>
          <w:trHeight w:val="97"/>
        </w:trPr>
        <w:tc>
          <w:tcPr>
            <w:tcW w:w="544" w:type="dxa"/>
          </w:tcPr>
          <w:p w:rsidR="0075091D" w:rsidRPr="002B67F5" w:rsidRDefault="0075091D" w:rsidP="007814B8">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1.</w:t>
            </w:r>
          </w:p>
        </w:tc>
        <w:tc>
          <w:tcPr>
            <w:tcW w:w="2534" w:type="dxa"/>
          </w:tcPr>
          <w:p w:rsidR="0075091D" w:rsidRPr="002B67F5" w:rsidRDefault="0075091D" w:rsidP="007814B8">
            <w:pPr>
              <w:ind w:right="-216"/>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10.00</w:t>
            </w:r>
          </w:p>
        </w:tc>
        <w:tc>
          <w:tcPr>
            <w:tcW w:w="2171" w:type="dxa"/>
          </w:tcPr>
          <w:p w:rsidR="0075091D" w:rsidRPr="002B67F5" w:rsidRDefault="0075091D" w:rsidP="007814B8">
            <w:pPr>
              <w:jc w:val="center"/>
              <w:rPr>
                <w:rFonts w:ascii="Times New Roman" w:hAnsi="Times New Roman" w:cs="Times New Roman"/>
                <w:sz w:val="24"/>
                <w:szCs w:val="24"/>
                <w:lang w:val="sr-Cyrl-CS"/>
              </w:rPr>
            </w:pPr>
            <w:r w:rsidRPr="002B67F5">
              <w:rPr>
                <w:rFonts w:ascii="Times New Roman" w:hAnsi="Times New Roman" w:cs="Times New Roman"/>
                <w:sz w:val="24"/>
                <w:szCs w:val="24"/>
                <w:lang w:bidi="en-US"/>
              </w:rPr>
              <w:t>7.50</w:t>
            </w:r>
          </w:p>
        </w:tc>
      </w:tr>
      <w:tr w:rsidR="002B67F5" w:rsidRPr="002B67F5">
        <w:trPr>
          <w:cantSplit/>
          <w:trHeight w:val="97"/>
        </w:trPr>
        <w:tc>
          <w:tcPr>
            <w:tcW w:w="544" w:type="dxa"/>
          </w:tcPr>
          <w:p w:rsidR="0075091D" w:rsidRPr="002B67F5" w:rsidRDefault="0075091D" w:rsidP="007814B8">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2.</w:t>
            </w:r>
          </w:p>
        </w:tc>
        <w:tc>
          <w:tcPr>
            <w:tcW w:w="2534" w:type="dxa"/>
          </w:tcPr>
          <w:p w:rsidR="0075091D" w:rsidRPr="002B67F5" w:rsidRDefault="0075091D" w:rsidP="007814B8">
            <w:pPr>
              <w:ind w:right="-216"/>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9.99 -  9.00</w:t>
            </w:r>
          </w:p>
        </w:tc>
        <w:tc>
          <w:tcPr>
            <w:tcW w:w="2171" w:type="dxa"/>
          </w:tcPr>
          <w:p w:rsidR="0075091D" w:rsidRPr="002B67F5" w:rsidRDefault="0075091D" w:rsidP="007814B8">
            <w:pPr>
              <w:jc w:val="center"/>
              <w:rPr>
                <w:rFonts w:ascii="Times New Roman" w:hAnsi="Times New Roman" w:cs="Times New Roman"/>
                <w:sz w:val="24"/>
                <w:szCs w:val="24"/>
                <w:lang w:val="sr-Cyrl-CS"/>
              </w:rPr>
            </w:pPr>
            <w:r w:rsidRPr="002B67F5">
              <w:rPr>
                <w:rFonts w:ascii="Times New Roman" w:hAnsi="Times New Roman" w:cs="Times New Roman"/>
                <w:sz w:val="24"/>
                <w:szCs w:val="24"/>
                <w:lang w:bidi="en-US"/>
              </w:rPr>
              <w:t>6.50</w:t>
            </w:r>
          </w:p>
        </w:tc>
      </w:tr>
      <w:tr w:rsidR="002B67F5" w:rsidRPr="002B67F5">
        <w:trPr>
          <w:cantSplit/>
          <w:trHeight w:val="91"/>
        </w:trPr>
        <w:tc>
          <w:tcPr>
            <w:tcW w:w="544" w:type="dxa"/>
          </w:tcPr>
          <w:p w:rsidR="0075091D" w:rsidRPr="002B67F5" w:rsidRDefault="0075091D" w:rsidP="007814B8">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3.</w:t>
            </w:r>
          </w:p>
        </w:tc>
        <w:tc>
          <w:tcPr>
            <w:tcW w:w="2534" w:type="dxa"/>
          </w:tcPr>
          <w:p w:rsidR="0075091D" w:rsidRPr="002B67F5" w:rsidRDefault="0075091D" w:rsidP="007814B8">
            <w:pPr>
              <w:ind w:right="-216"/>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8.99 – 8.00</w:t>
            </w:r>
          </w:p>
        </w:tc>
        <w:tc>
          <w:tcPr>
            <w:tcW w:w="2171" w:type="dxa"/>
          </w:tcPr>
          <w:p w:rsidR="0075091D" w:rsidRPr="002B67F5" w:rsidRDefault="0075091D" w:rsidP="007814B8">
            <w:pPr>
              <w:ind w:left="3152" w:hanging="3152"/>
              <w:jc w:val="center"/>
              <w:rPr>
                <w:rFonts w:ascii="Times New Roman" w:hAnsi="Times New Roman" w:cs="Times New Roman"/>
                <w:sz w:val="24"/>
                <w:szCs w:val="24"/>
                <w:lang w:val="sr-Cyrl-CS"/>
              </w:rPr>
            </w:pPr>
            <w:r w:rsidRPr="002B67F5">
              <w:rPr>
                <w:rFonts w:ascii="Times New Roman" w:hAnsi="Times New Roman" w:cs="Times New Roman"/>
                <w:sz w:val="24"/>
                <w:szCs w:val="24"/>
                <w:lang w:bidi="en-US"/>
              </w:rPr>
              <w:t>5.50</w:t>
            </w:r>
          </w:p>
        </w:tc>
      </w:tr>
      <w:tr w:rsidR="002B67F5" w:rsidRPr="002B67F5">
        <w:trPr>
          <w:cantSplit/>
          <w:trHeight w:val="91"/>
        </w:trPr>
        <w:tc>
          <w:tcPr>
            <w:tcW w:w="544" w:type="dxa"/>
          </w:tcPr>
          <w:p w:rsidR="0075091D" w:rsidRPr="002B67F5" w:rsidRDefault="0075091D" w:rsidP="007814B8">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4.</w:t>
            </w:r>
          </w:p>
        </w:tc>
        <w:tc>
          <w:tcPr>
            <w:tcW w:w="2534" w:type="dxa"/>
          </w:tcPr>
          <w:p w:rsidR="0075091D" w:rsidRPr="002B67F5" w:rsidRDefault="0075091D" w:rsidP="007814B8">
            <w:pPr>
              <w:ind w:right="-216"/>
              <w:jc w:val="both"/>
              <w:rPr>
                <w:rFonts w:ascii="Times New Roman" w:hAnsi="Times New Roman" w:cs="Times New Roman"/>
                <w:sz w:val="24"/>
                <w:szCs w:val="24"/>
              </w:rPr>
            </w:pPr>
            <w:r w:rsidRPr="002B67F5">
              <w:rPr>
                <w:rFonts w:ascii="Times New Roman" w:hAnsi="Times New Roman" w:cs="Times New Roman"/>
                <w:sz w:val="24"/>
                <w:szCs w:val="24"/>
                <w:lang w:bidi="en-US"/>
              </w:rPr>
              <w:t>7.99- 7.00</w:t>
            </w:r>
          </w:p>
        </w:tc>
        <w:tc>
          <w:tcPr>
            <w:tcW w:w="2171" w:type="dxa"/>
          </w:tcPr>
          <w:p w:rsidR="0075091D" w:rsidRPr="002B67F5" w:rsidRDefault="0075091D" w:rsidP="007814B8">
            <w:pPr>
              <w:jc w:val="center"/>
              <w:rPr>
                <w:rFonts w:ascii="Times New Roman" w:hAnsi="Times New Roman" w:cs="Times New Roman"/>
                <w:sz w:val="24"/>
                <w:szCs w:val="24"/>
                <w:lang w:val="sr-Cyrl-CS"/>
              </w:rPr>
            </w:pPr>
            <w:r w:rsidRPr="002B67F5">
              <w:rPr>
                <w:rFonts w:ascii="Times New Roman" w:hAnsi="Times New Roman" w:cs="Times New Roman"/>
                <w:sz w:val="24"/>
                <w:szCs w:val="24"/>
                <w:lang w:bidi="en-US"/>
              </w:rPr>
              <w:t>4.50</w:t>
            </w:r>
          </w:p>
        </w:tc>
      </w:tr>
      <w:tr w:rsidR="002B67F5" w:rsidRPr="002B67F5">
        <w:trPr>
          <w:cantSplit/>
          <w:trHeight w:val="91"/>
        </w:trPr>
        <w:tc>
          <w:tcPr>
            <w:tcW w:w="544" w:type="dxa"/>
          </w:tcPr>
          <w:p w:rsidR="0075091D" w:rsidRPr="002B67F5" w:rsidRDefault="0075091D" w:rsidP="007814B8">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5.</w:t>
            </w:r>
          </w:p>
        </w:tc>
        <w:tc>
          <w:tcPr>
            <w:tcW w:w="2534" w:type="dxa"/>
          </w:tcPr>
          <w:p w:rsidR="0075091D" w:rsidRPr="002B67F5" w:rsidRDefault="0075091D" w:rsidP="007814B8">
            <w:pPr>
              <w:ind w:right="-216"/>
              <w:jc w:val="both"/>
              <w:rPr>
                <w:rFonts w:ascii="Times New Roman" w:hAnsi="Times New Roman" w:cs="Times New Roman"/>
                <w:sz w:val="24"/>
                <w:szCs w:val="24"/>
              </w:rPr>
            </w:pPr>
            <w:r w:rsidRPr="002B67F5">
              <w:rPr>
                <w:rFonts w:ascii="Times New Roman" w:hAnsi="Times New Roman" w:cs="Times New Roman"/>
                <w:sz w:val="24"/>
                <w:szCs w:val="24"/>
                <w:lang w:bidi="en-US"/>
              </w:rPr>
              <w:t>6.99- 6.00</w:t>
            </w:r>
          </w:p>
        </w:tc>
        <w:tc>
          <w:tcPr>
            <w:tcW w:w="2171" w:type="dxa"/>
          </w:tcPr>
          <w:p w:rsidR="0075091D" w:rsidRPr="002B67F5" w:rsidRDefault="0075091D" w:rsidP="007814B8">
            <w:pPr>
              <w:jc w:val="center"/>
              <w:rPr>
                <w:rFonts w:ascii="Times New Roman" w:hAnsi="Times New Roman" w:cs="Times New Roman"/>
                <w:sz w:val="24"/>
                <w:szCs w:val="24"/>
                <w:lang w:val="sr-Cyrl-CS"/>
              </w:rPr>
            </w:pPr>
            <w:r w:rsidRPr="002B67F5">
              <w:rPr>
                <w:rFonts w:ascii="Times New Roman" w:hAnsi="Times New Roman" w:cs="Times New Roman"/>
                <w:sz w:val="24"/>
                <w:szCs w:val="24"/>
                <w:lang w:bidi="en-US"/>
              </w:rPr>
              <w:t>3.50</w:t>
            </w:r>
          </w:p>
        </w:tc>
      </w:tr>
    </w:tbl>
    <w:p w:rsidR="0075091D" w:rsidRPr="002B67F5" w:rsidRDefault="0075091D" w:rsidP="00EF0F33">
      <w:pPr>
        <w:tabs>
          <w:tab w:val="left" w:pos="851"/>
        </w:tabs>
        <w:spacing w:before="120" w:after="120"/>
        <w:jc w:val="both"/>
        <w:rPr>
          <w:rFonts w:ascii="Times New Roman" w:hAnsi="Times New Roman" w:cs="Times New Roman"/>
          <w:b/>
          <w:bCs/>
          <w:sz w:val="24"/>
          <w:szCs w:val="24"/>
        </w:rPr>
      </w:pPr>
    </w:p>
    <w:p w:rsidR="0075091D" w:rsidRPr="002B67F5" w:rsidRDefault="0075091D" w:rsidP="00EF0F33">
      <w:pPr>
        <w:rPr>
          <w:rFonts w:ascii="Times New Roman" w:hAnsi="Times New Roman" w:cs="Times New Roman"/>
          <w:b/>
          <w:bCs/>
          <w:sz w:val="24"/>
          <w:szCs w:val="24"/>
          <w:lang w:val="sr-Cyrl-CS"/>
        </w:rPr>
      </w:pPr>
      <w:r w:rsidRPr="002B67F5">
        <w:rPr>
          <w:rFonts w:ascii="Times New Roman" w:hAnsi="Times New Roman" w:cs="Times New Roman"/>
          <w:b/>
          <w:sz w:val="24"/>
          <w:szCs w:val="24"/>
          <w:lang w:bidi="en-US"/>
        </w:rPr>
        <w:t xml:space="preserve">The candidates who apply for the study </w:t>
      </w:r>
      <w:proofErr w:type="spellStart"/>
      <w:r w:rsidRPr="002B67F5">
        <w:rPr>
          <w:rFonts w:ascii="Times New Roman" w:hAnsi="Times New Roman" w:cs="Times New Roman"/>
          <w:b/>
          <w:sz w:val="24"/>
          <w:szCs w:val="24"/>
          <w:lang w:bidi="en-US"/>
        </w:rPr>
        <w:t>programme</w:t>
      </w:r>
      <w:proofErr w:type="spellEnd"/>
      <w:r w:rsidRPr="002B67F5">
        <w:rPr>
          <w:rFonts w:ascii="Times New Roman" w:hAnsi="Times New Roman" w:cs="Times New Roman"/>
          <w:b/>
          <w:sz w:val="24"/>
          <w:szCs w:val="24"/>
          <w:lang w:bidi="en-US"/>
        </w:rPr>
        <w:t xml:space="preserve"> Music Pedagogy,</w:t>
      </w:r>
      <w:r w:rsidRPr="002B67F5">
        <w:rPr>
          <w:rFonts w:ascii="Times New Roman" w:hAnsi="Times New Roman" w:cs="Times New Roman"/>
          <w:sz w:val="24"/>
          <w:szCs w:val="24"/>
          <w:lang w:bidi="en-US"/>
        </w:rPr>
        <w:t xml:space="preserve"> and who did not have one of the following courses at the undergraduate academic studies: </w:t>
      </w:r>
      <w:r w:rsidRPr="002B67F5">
        <w:rPr>
          <w:rFonts w:ascii="Times New Roman" w:hAnsi="Times New Roman" w:cs="Times New Roman"/>
          <w:b/>
          <w:sz w:val="24"/>
          <w:szCs w:val="24"/>
          <w:lang w:bidi="en-US"/>
        </w:rPr>
        <w:t xml:space="preserve">Methodology of </w:t>
      </w:r>
      <w:proofErr w:type="spellStart"/>
      <w:r w:rsidRPr="002B67F5">
        <w:rPr>
          <w:rFonts w:ascii="Times New Roman" w:hAnsi="Times New Roman" w:cs="Times New Roman"/>
          <w:b/>
          <w:sz w:val="24"/>
          <w:szCs w:val="24"/>
          <w:lang w:bidi="en-US"/>
        </w:rPr>
        <w:t>Solfeggio</w:t>
      </w:r>
      <w:proofErr w:type="spellEnd"/>
      <w:r w:rsidRPr="002B67F5">
        <w:rPr>
          <w:rFonts w:ascii="Times New Roman" w:hAnsi="Times New Roman" w:cs="Times New Roman"/>
          <w:b/>
          <w:sz w:val="24"/>
          <w:szCs w:val="24"/>
          <w:lang w:bidi="en-US"/>
        </w:rPr>
        <w:t xml:space="preserve"> Teaching and Methodology of Music </w:t>
      </w:r>
      <w:proofErr w:type="gramStart"/>
      <w:r w:rsidRPr="002B67F5">
        <w:rPr>
          <w:rFonts w:ascii="Times New Roman" w:hAnsi="Times New Roman" w:cs="Times New Roman"/>
          <w:b/>
          <w:sz w:val="24"/>
          <w:szCs w:val="24"/>
          <w:lang w:bidi="en-US"/>
        </w:rPr>
        <w:t>Teaching,</w:t>
      </w:r>
      <w:proofErr w:type="gramEnd"/>
      <w:r w:rsidRPr="002B67F5">
        <w:rPr>
          <w:rFonts w:ascii="Times New Roman" w:hAnsi="Times New Roman" w:cs="Times New Roman"/>
          <w:b/>
          <w:sz w:val="24"/>
          <w:szCs w:val="24"/>
          <w:lang w:bidi="en-US"/>
        </w:rPr>
        <w:t xml:space="preserve"> </w:t>
      </w:r>
      <w:r w:rsidRPr="002B67F5">
        <w:rPr>
          <w:rFonts w:ascii="Times New Roman" w:hAnsi="Times New Roman" w:cs="Times New Roman"/>
          <w:sz w:val="24"/>
          <w:szCs w:val="24"/>
          <w:lang w:bidi="en-US"/>
        </w:rPr>
        <w:t>must take one as a</w:t>
      </w:r>
      <w:r w:rsidRPr="002B67F5">
        <w:rPr>
          <w:rFonts w:ascii="Times New Roman" w:hAnsi="Times New Roman" w:cs="Times New Roman"/>
          <w:b/>
          <w:sz w:val="24"/>
          <w:szCs w:val="24"/>
          <w:lang w:bidi="en-US"/>
        </w:rPr>
        <w:t xml:space="preserve"> supplemental exam</w:t>
      </w:r>
      <w:r w:rsidRPr="002B67F5">
        <w:rPr>
          <w:rFonts w:ascii="Times New Roman" w:hAnsi="Times New Roman" w:cs="Times New Roman"/>
          <w:sz w:val="24"/>
          <w:szCs w:val="24"/>
          <w:lang w:bidi="en-US"/>
        </w:rPr>
        <w:t>.</w:t>
      </w:r>
    </w:p>
    <w:p w:rsidR="0075091D" w:rsidRPr="002B67F5" w:rsidRDefault="0075091D" w:rsidP="00EF0F33">
      <w:pPr>
        <w:ind w:firstLine="708"/>
        <w:jc w:val="both"/>
        <w:rPr>
          <w:rFonts w:ascii="Times New Roman" w:hAnsi="Times New Roman" w:cs="Times New Roman"/>
          <w:sz w:val="24"/>
          <w:szCs w:val="24"/>
        </w:rPr>
      </w:pPr>
      <w:r w:rsidRPr="002B67F5">
        <w:rPr>
          <w:rFonts w:ascii="Times New Roman" w:hAnsi="Times New Roman" w:cs="Times New Roman"/>
          <w:sz w:val="24"/>
          <w:szCs w:val="24"/>
          <w:lang w:bidi="en-US"/>
        </w:rPr>
        <w:t xml:space="preserve"> Candidates are eligible to take the entrance exam if they have more than 50% correct answers at the supplemental exam. The results of the supplemental exam are valid strictly in one call for enrollment. </w:t>
      </w:r>
    </w:p>
    <w:p w:rsidR="0075091D" w:rsidRPr="002B67F5" w:rsidRDefault="0075091D" w:rsidP="00EF0F33">
      <w:pPr>
        <w:ind w:firstLine="708"/>
        <w:rPr>
          <w:rFonts w:ascii="Times New Roman" w:hAnsi="Times New Roman" w:cs="Times New Roman"/>
          <w:sz w:val="24"/>
          <w:szCs w:val="24"/>
        </w:rPr>
      </w:pPr>
      <w:r w:rsidRPr="002B67F5">
        <w:rPr>
          <w:rFonts w:ascii="Times New Roman" w:hAnsi="Times New Roman" w:cs="Times New Roman"/>
          <w:sz w:val="24"/>
          <w:szCs w:val="24"/>
          <w:lang w:bidi="en-US"/>
        </w:rPr>
        <w:t xml:space="preserve">The success of the candidates achieved at the supplemental exam is evaluated as follows: </w:t>
      </w:r>
    </w:p>
    <w:tbl>
      <w:tblPr>
        <w:tblW w:w="5249" w:type="dxa"/>
        <w:tblInd w:w="-106" w:type="dxa"/>
        <w:tblLayout w:type="fixed"/>
        <w:tblLook w:val="0000"/>
      </w:tblPr>
      <w:tblGrid>
        <w:gridCol w:w="2827"/>
        <w:gridCol w:w="2422"/>
      </w:tblGrid>
      <w:tr w:rsidR="002B67F5" w:rsidRPr="002B67F5">
        <w:trPr>
          <w:cantSplit/>
          <w:trHeight w:val="97"/>
        </w:trPr>
        <w:tc>
          <w:tcPr>
            <w:tcW w:w="2534" w:type="dxa"/>
          </w:tcPr>
          <w:p w:rsidR="0075091D" w:rsidRPr="002B67F5" w:rsidRDefault="0075091D" w:rsidP="007814B8">
            <w:pPr>
              <w:ind w:left="-1368" w:right="-216" w:firstLine="1260"/>
              <w:jc w:val="both"/>
              <w:rPr>
                <w:rFonts w:ascii="Times New Roman" w:hAnsi="Times New Roman" w:cs="Times New Roman"/>
                <w:b/>
                <w:bCs/>
                <w:sz w:val="24"/>
                <w:szCs w:val="24"/>
              </w:rPr>
            </w:pPr>
            <w:r w:rsidRPr="002B67F5">
              <w:rPr>
                <w:rFonts w:ascii="Times New Roman" w:hAnsi="Times New Roman" w:cs="Times New Roman"/>
                <w:b/>
                <w:sz w:val="24"/>
                <w:szCs w:val="24"/>
                <w:lang w:bidi="en-US"/>
              </w:rPr>
              <w:t xml:space="preserve"> Grade</w:t>
            </w:r>
          </w:p>
        </w:tc>
        <w:tc>
          <w:tcPr>
            <w:tcW w:w="2171" w:type="dxa"/>
          </w:tcPr>
          <w:p w:rsidR="0075091D" w:rsidRPr="002B67F5" w:rsidRDefault="0075091D" w:rsidP="007814B8">
            <w:pPr>
              <w:jc w:val="center"/>
              <w:rPr>
                <w:rFonts w:ascii="Times New Roman" w:hAnsi="Times New Roman" w:cs="Times New Roman"/>
                <w:b/>
                <w:bCs/>
                <w:sz w:val="24"/>
                <w:szCs w:val="24"/>
              </w:rPr>
            </w:pPr>
            <w:r w:rsidRPr="002B67F5">
              <w:rPr>
                <w:rFonts w:ascii="Times New Roman" w:hAnsi="Times New Roman" w:cs="Times New Roman"/>
                <w:b/>
                <w:sz w:val="24"/>
                <w:szCs w:val="24"/>
                <w:lang w:bidi="en-US"/>
              </w:rPr>
              <w:t>Number of points</w:t>
            </w:r>
          </w:p>
        </w:tc>
      </w:tr>
      <w:tr w:rsidR="002B67F5" w:rsidRPr="002B67F5">
        <w:trPr>
          <w:cantSplit/>
          <w:trHeight w:val="97"/>
        </w:trPr>
        <w:tc>
          <w:tcPr>
            <w:tcW w:w="2534" w:type="dxa"/>
          </w:tcPr>
          <w:p w:rsidR="0075091D" w:rsidRPr="002B67F5" w:rsidRDefault="0075091D" w:rsidP="007814B8">
            <w:pPr>
              <w:ind w:right="-216"/>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10.00</w:t>
            </w:r>
          </w:p>
        </w:tc>
        <w:tc>
          <w:tcPr>
            <w:tcW w:w="2171" w:type="dxa"/>
          </w:tcPr>
          <w:p w:rsidR="0075091D" w:rsidRPr="002B67F5" w:rsidRDefault="0075091D" w:rsidP="007814B8">
            <w:pPr>
              <w:jc w:val="center"/>
              <w:rPr>
                <w:rFonts w:ascii="Times New Roman" w:hAnsi="Times New Roman" w:cs="Times New Roman"/>
                <w:sz w:val="24"/>
                <w:szCs w:val="24"/>
                <w:lang w:val="sr-Cyrl-CS"/>
              </w:rPr>
            </w:pPr>
            <w:r w:rsidRPr="002B67F5">
              <w:rPr>
                <w:rFonts w:ascii="Times New Roman" w:hAnsi="Times New Roman" w:cs="Times New Roman"/>
                <w:sz w:val="24"/>
                <w:szCs w:val="24"/>
                <w:lang w:bidi="en-US"/>
              </w:rPr>
              <w:t>7.50</w:t>
            </w:r>
          </w:p>
        </w:tc>
      </w:tr>
      <w:tr w:rsidR="002B67F5" w:rsidRPr="002B67F5">
        <w:trPr>
          <w:cantSplit/>
          <w:trHeight w:val="97"/>
        </w:trPr>
        <w:tc>
          <w:tcPr>
            <w:tcW w:w="2534" w:type="dxa"/>
          </w:tcPr>
          <w:p w:rsidR="0075091D" w:rsidRPr="002B67F5" w:rsidRDefault="0075091D" w:rsidP="007814B8">
            <w:pPr>
              <w:ind w:right="-216"/>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9.99 -  9.00</w:t>
            </w:r>
          </w:p>
        </w:tc>
        <w:tc>
          <w:tcPr>
            <w:tcW w:w="2171" w:type="dxa"/>
          </w:tcPr>
          <w:p w:rsidR="0075091D" w:rsidRPr="002B67F5" w:rsidRDefault="0075091D" w:rsidP="007814B8">
            <w:pPr>
              <w:jc w:val="center"/>
              <w:rPr>
                <w:rFonts w:ascii="Times New Roman" w:hAnsi="Times New Roman" w:cs="Times New Roman"/>
                <w:sz w:val="24"/>
                <w:szCs w:val="24"/>
                <w:lang w:val="sr-Cyrl-CS"/>
              </w:rPr>
            </w:pPr>
            <w:r w:rsidRPr="002B67F5">
              <w:rPr>
                <w:rFonts w:ascii="Times New Roman" w:hAnsi="Times New Roman" w:cs="Times New Roman"/>
                <w:sz w:val="24"/>
                <w:szCs w:val="24"/>
                <w:lang w:bidi="en-US"/>
              </w:rPr>
              <w:t>6.50</w:t>
            </w:r>
          </w:p>
        </w:tc>
      </w:tr>
      <w:tr w:rsidR="002B67F5" w:rsidRPr="002B67F5">
        <w:trPr>
          <w:cantSplit/>
          <w:trHeight w:val="91"/>
        </w:trPr>
        <w:tc>
          <w:tcPr>
            <w:tcW w:w="2534" w:type="dxa"/>
          </w:tcPr>
          <w:p w:rsidR="0075091D" w:rsidRPr="002B67F5" w:rsidRDefault="0075091D" w:rsidP="007814B8">
            <w:pPr>
              <w:ind w:right="-216"/>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8.99 – 8.00</w:t>
            </w:r>
          </w:p>
        </w:tc>
        <w:tc>
          <w:tcPr>
            <w:tcW w:w="2171" w:type="dxa"/>
          </w:tcPr>
          <w:p w:rsidR="0075091D" w:rsidRPr="002B67F5" w:rsidRDefault="0075091D" w:rsidP="007814B8">
            <w:pPr>
              <w:ind w:left="3152" w:hanging="3152"/>
              <w:jc w:val="center"/>
              <w:rPr>
                <w:rFonts w:ascii="Times New Roman" w:hAnsi="Times New Roman" w:cs="Times New Roman"/>
                <w:sz w:val="24"/>
                <w:szCs w:val="24"/>
                <w:lang w:val="sr-Cyrl-CS"/>
              </w:rPr>
            </w:pPr>
            <w:r w:rsidRPr="002B67F5">
              <w:rPr>
                <w:rFonts w:ascii="Times New Roman" w:hAnsi="Times New Roman" w:cs="Times New Roman"/>
                <w:sz w:val="24"/>
                <w:szCs w:val="24"/>
                <w:lang w:bidi="en-US"/>
              </w:rPr>
              <w:t>5.50</w:t>
            </w:r>
          </w:p>
        </w:tc>
      </w:tr>
      <w:tr w:rsidR="002B67F5" w:rsidRPr="002B67F5">
        <w:trPr>
          <w:cantSplit/>
          <w:trHeight w:val="91"/>
        </w:trPr>
        <w:tc>
          <w:tcPr>
            <w:tcW w:w="2534" w:type="dxa"/>
          </w:tcPr>
          <w:p w:rsidR="0075091D" w:rsidRPr="002B67F5" w:rsidRDefault="0075091D" w:rsidP="007814B8">
            <w:pPr>
              <w:ind w:right="-216"/>
              <w:jc w:val="both"/>
              <w:rPr>
                <w:rFonts w:ascii="Times New Roman" w:hAnsi="Times New Roman" w:cs="Times New Roman"/>
                <w:sz w:val="24"/>
                <w:szCs w:val="24"/>
              </w:rPr>
            </w:pPr>
            <w:r w:rsidRPr="002B67F5">
              <w:rPr>
                <w:rFonts w:ascii="Times New Roman" w:hAnsi="Times New Roman" w:cs="Times New Roman"/>
                <w:sz w:val="24"/>
                <w:szCs w:val="24"/>
                <w:lang w:bidi="en-US"/>
              </w:rPr>
              <w:t>7.99- 7.00</w:t>
            </w:r>
          </w:p>
        </w:tc>
        <w:tc>
          <w:tcPr>
            <w:tcW w:w="2171" w:type="dxa"/>
          </w:tcPr>
          <w:p w:rsidR="0075091D" w:rsidRPr="002B67F5" w:rsidRDefault="0075091D" w:rsidP="007814B8">
            <w:pPr>
              <w:jc w:val="center"/>
              <w:rPr>
                <w:rFonts w:ascii="Times New Roman" w:hAnsi="Times New Roman" w:cs="Times New Roman"/>
                <w:sz w:val="24"/>
                <w:szCs w:val="24"/>
                <w:lang w:val="sr-Cyrl-CS"/>
              </w:rPr>
            </w:pPr>
            <w:r w:rsidRPr="002B67F5">
              <w:rPr>
                <w:rFonts w:ascii="Times New Roman" w:hAnsi="Times New Roman" w:cs="Times New Roman"/>
                <w:sz w:val="24"/>
                <w:szCs w:val="24"/>
                <w:lang w:bidi="en-US"/>
              </w:rPr>
              <w:t>4.50</w:t>
            </w:r>
          </w:p>
        </w:tc>
      </w:tr>
      <w:tr w:rsidR="002B67F5" w:rsidRPr="002B67F5">
        <w:trPr>
          <w:cantSplit/>
          <w:trHeight w:val="91"/>
        </w:trPr>
        <w:tc>
          <w:tcPr>
            <w:tcW w:w="2534" w:type="dxa"/>
          </w:tcPr>
          <w:p w:rsidR="0075091D" w:rsidRPr="002B67F5" w:rsidRDefault="0075091D" w:rsidP="007814B8">
            <w:pPr>
              <w:ind w:right="-216"/>
              <w:jc w:val="both"/>
              <w:rPr>
                <w:rFonts w:ascii="Times New Roman" w:hAnsi="Times New Roman" w:cs="Times New Roman"/>
                <w:sz w:val="24"/>
                <w:szCs w:val="24"/>
              </w:rPr>
            </w:pPr>
            <w:r w:rsidRPr="002B67F5">
              <w:rPr>
                <w:rFonts w:ascii="Times New Roman" w:hAnsi="Times New Roman" w:cs="Times New Roman"/>
                <w:sz w:val="24"/>
                <w:szCs w:val="24"/>
                <w:lang w:bidi="en-US"/>
              </w:rPr>
              <w:t>6.99- 6.00</w:t>
            </w:r>
          </w:p>
        </w:tc>
        <w:tc>
          <w:tcPr>
            <w:tcW w:w="2171" w:type="dxa"/>
          </w:tcPr>
          <w:p w:rsidR="0075091D" w:rsidRPr="002B67F5" w:rsidRDefault="0075091D" w:rsidP="007814B8">
            <w:pPr>
              <w:jc w:val="center"/>
              <w:rPr>
                <w:rFonts w:ascii="Times New Roman" w:hAnsi="Times New Roman" w:cs="Times New Roman"/>
                <w:sz w:val="24"/>
                <w:szCs w:val="24"/>
                <w:lang w:val="sr-Cyrl-CS"/>
              </w:rPr>
            </w:pPr>
            <w:r w:rsidRPr="002B67F5">
              <w:rPr>
                <w:rFonts w:ascii="Times New Roman" w:hAnsi="Times New Roman" w:cs="Times New Roman"/>
                <w:sz w:val="24"/>
                <w:szCs w:val="24"/>
                <w:lang w:bidi="en-US"/>
              </w:rPr>
              <w:t>3.50</w:t>
            </w:r>
          </w:p>
        </w:tc>
      </w:tr>
    </w:tbl>
    <w:p w:rsidR="0075091D" w:rsidRPr="002B67F5" w:rsidRDefault="0075091D" w:rsidP="00EF0F33">
      <w:pPr>
        <w:rPr>
          <w:rFonts w:ascii="Times New Roman" w:hAnsi="Times New Roman" w:cs="Times New Roman"/>
          <w:sz w:val="24"/>
          <w:szCs w:val="24"/>
          <w:lang w:val="sr-Cyrl-CS"/>
        </w:rPr>
      </w:pPr>
    </w:p>
    <w:p w:rsidR="0075091D" w:rsidRPr="002B67F5" w:rsidRDefault="0075091D" w:rsidP="00EF0F33">
      <w:pPr>
        <w:tabs>
          <w:tab w:val="left" w:pos="0"/>
        </w:tabs>
        <w:spacing w:before="120" w:after="120"/>
        <w:jc w:val="both"/>
        <w:rPr>
          <w:rFonts w:ascii="Times New Roman" w:hAnsi="Times New Roman" w:cs="Times New Roman"/>
          <w:b/>
          <w:bCs/>
          <w:i/>
          <w:iCs/>
          <w:sz w:val="24"/>
          <w:szCs w:val="24"/>
          <w:lang w:val="pl-PL"/>
        </w:rPr>
      </w:pPr>
      <w:r w:rsidRPr="002B67F5">
        <w:rPr>
          <w:rFonts w:ascii="Times New Roman" w:hAnsi="Times New Roman" w:cs="Times New Roman"/>
          <w:b/>
          <w:i/>
          <w:sz w:val="24"/>
          <w:szCs w:val="24"/>
          <w:lang w:bidi="en-US"/>
        </w:rPr>
        <w:t xml:space="preserve">1.3. Evaluation of success at entrance exam  </w:t>
      </w:r>
    </w:p>
    <w:p w:rsidR="0075091D" w:rsidRPr="002B67F5" w:rsidRDefault="0075091D" w:rsidP="00EF0F33">
      <w:pPr>
        <w:spacing w:before="120"/>
        <w:jc w:val="both"/>
        <w:rPr>
          <w:rFonts w:ascii="Times New Roman" w:hAnsi="Times New Roman" w:cs="Times New Roman"/>
          <w:sz w:val="24"/>
          <w:szCs w:val="24"/>
          <w:lang w:val="sr-Latn-CS"/>
        </w:rPr>
      </w:pPr>
      <w:r w:rsidRPr="002B67F5">
        <w:rPr>
          <w:rFonts w:ascii="Times New Roman" w:hAnsi="Times New Roman" w:cs="Times New Roman"/>
          <w:sz w:val="24"/>
          <w:szCs w:val="24"/>
          <w:lang w:bidi="en-US"/>
        </w:rPr>
        <w:tab/>
        <w:t xml:space="preserve">1) The entrance exam can be taken by graduates who acquired at least 240 ECTS credits at undergraduate academic studies determined by the study </w:t>
      </w:r>
      <w:proofErr w:type="spellStart"/>
      <w:r w:rsidRPr="002B67F5">
        <w:rPr>
          <w:rFonts w:ascii="Times New Roman" w:hAnsi="Times New Roman" w:cs="Times New Roman"/>
          <w:sz w:val="24"/>
          <w:szCs w:val="24"/>
          <w:lang w:bidi="en-US"/>
        </w:rPr>
        <w:t>programme</w:t>
      </w:r>
      <w:proofErr w:type="spellEnd"/>
      <w:r w:rsidRPr="002B67F5">
        <w:rPr>
          <w:rFonts w:ascii="Times New Roman" w:hAnsi="Times New Roman" w:cs="Times New Roman"/>
          <w:sz w:val="24"/>
          <w:szCs w:val="24"/>
          <w:lang w:bidi="en-US"/>
        </w:rPr>
        <w:t xml:space="preserve">: </w:t>
      </w:r>
      <w:r w:rsidRPr="002B67F5">
        <w:rPr>
          <w:rFonts w:ascii="Times New Roman" w:hAnsi="Times New Roman" w:cs="Times New Roman"/>
          <w:sz w:val="24"/>
          <w:szCs w:val="24"/>
          <w:lang w:bidi="en-US"/>
        </w:rPr>
        <w:tab/>
      </w:r>
    </w:p>
    <w:p w:rsidR="0075091D" w:rsidRPr="002B67F5" w:rsidRDefault="0075091D" w:rsidP="00EF0F33">
      <w:pPr>
        <w:spacing w:before="120"/>
        <w:jc w:val="both"/>
        <w:rPr>
          <w:rFonts w:ascii="Times New Roman" w:hAnsi="Times New Roman" w:cs="Times New Roman"/>
          <w:sz w:val="24"/>
          <w:szCs w:val="24"/>
          <w:lang w:val="sr-Latn-CS"/>
        </w:rPr>
      </w:pPr>
      <w:r w:rsidRPr="002B67F5">
        <w:rPr>
          <w:rFonts w:ascii="Times New Roman" w:hAnsi="Times New Roman" w:cs="Times New Roman"/>
          <w:sz w:val="24"/>
          <w:szCs w:val="24"/>
          <w:lang w:bidi="en-US"/>
        </w:rPr>
        <w:t>2) The entrance exam is taken in September examination period.</w:t>
      </w:r>
    </w:p>
    <w:p w:rsidR="0075091D" w:rsidRPr="002B67F5" w:rsidRDefault="0075091D" w:rsidP="00EF0F33">
      <w:pPr>
        <w:spacing w:before="120"/>
        <w:jc w:val="both"/>
        <w:rPr>
          <w:rFonts w:ascii="Times New Roman" w:hAnsi="Times New Roman" w:cs="Times New Roman"/>
          <w:sz w:val="24"/>
          <w:szCs w:val="24"/>
        </w:rPr>
      </w:pPr>
      <w:r w:rsidRPr="002B67F5">
        <w:rPr>
          <w:rFonts w:ascii="Times New Roman" w:hAnsi="Times New Roman" w:cs="Times New Roman"/>
          <w:sz w:val="24"/>
          <w:szCs w:val="24"/>
          <w:lang w:bidi="en-US"/>
        </w:rPr>
        <w:t>3) The entrance exam presents a unique whole.</w:t>
      </w:r>
    </w:p>
    <w:p w:rsidR="0075091D" w:rsidRPr="002B67F5" w:rsidRDefault="0075091D" w:rsidP="00EF0F33">
      <w:pPr>
        <w:spacing w:before="120" w:after="120"/>
        <w:ind w:left="360" w:hanging="360"/>
        <w:jc w:val="both"/>
        <w:rPr>
          <w:rFonts w:ascii="Times New Roman" w:hAnsi="Times New Roman" w:cs="Times New Roman"/>
          <w:b/>
          <w:bCs/>
          <w:i/>
          <w:iCs/>
          <w:sz w:val="24"/>
          <w:szCs w:val="24"/>
          <w:lang w:val="sr-Cyrl-CS"/>
        </w:rPr>
      </w:pPr>
      <w:r w:rsidRPr="002B67F5">
        <w:rPr>
          <w:rFonts w:ascii="Times New Roman" w:hAnsi="Times New Roman" w:cs="Times New Roman"/>
          <w:sz w:val="24"/>
          <w:szCs w:val="24"/>
          <w:lang w:bidi="en-US"/>
        </w:rPr>
        <w:t>4) The success of the candidate at the Entrance exam is expressed in points as follows:</w:t>
      </w:r>
    </w:p>
    <w:p w:rsidR="0075091D" w:rsidRPr="002B67F5" w:rsidRDefault="0075091D" w:rsidP="00EF0F33">
      <w:pPr>
        <w:pStyle w:val="Heading3"/>
        <w:rPr>
          <w:rFonts w:ascii="Times New Roman" w:hAnsi="Times New Roman" w:cs="Times New Roman"/>
          <w:i/>
          <w:iCs/>
        </w:rPr>
      </w:pPr>
      <w:r w:rsidRPr="002B67F5">
        <w:rPr>
          <w:rFonts w:ascii="Times New Roman" w:hAnsi="Times New Roman" w:cs="Times New Roman"/>
          <w:i/>
          <w:lang w:val="en-US" w:bidi="en-US"/>
        </w:rPr>
        <w:lastRenderedPageBreak/>
        <w:t xml:space="preserve">     Study </w:t>
      </w:r>
      <w:proofErr w:type="spellStart"/>
      <w:r w:rsidRPr="002B67F5">
        <w:rPr>
          <w:rFonts w:ascii="Times New Roman" w:hAnsi="Times New Roman" w:cs="Times New Roman"/>
          <w:i/>
          <w:lang w:val="en-US" w:bidi="en-US"/>
        </w:rPr>
        <w:t>programme</w:t>
      </w:r>
      <w:proofErr w:type="spellEnd"/>
      <w:r w:rsidRPr="002B67F5">
        <w:rPr>
          <w:rFonts w:ascii="Times New Roman" w:hAnsi="Times New Roman" w:cs="Times New Roman"/>
          <w:i/>
          <w:lang w:val="en-US" w:bidi="en-US"/>
        </w:rPr>
        <w:t xml:space="preserve"> Music Composition</w:t>
      </w:r>
    </w:p>
    <w:p w:rsidR="0075091D" w:rsidRPr="002B67F5" w:rsidRDefault="0075091D" w:rsidP="00EF0F33">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 xml:space="preserve">     The candidates take an exam in the course Music Composition ........................ total of 70 points </w:t>
      </w:r>
    </w:p>
    <w:p w:rsidR="0075091D" w:rsidRPr="002B67F5" w:rsidRDefault="0075091D" w:rsidP="00EF0F33">
      <w:pPr>
        <w:jc w:val="both"/>
        <w:rPr>
          <w:rFonts w:ascii="Times New Roman" w:hAnsi="Times New Roman" w:cs="Times New Roman"/>
          <w:b/>
          <w:bCs/>
          <w:i/>
          <w:iCs/>
          <w:sz w:val="24"/>
          <w:szCs w:val="24"/>
        </w:rPr>
      </w:pPr>
      <w:r w:rsidRPr="002B67F5">
        <w:rPr>
          <w:rFonts w:ascii="Times New Roman" w:hAnsi="Times New Roman" w:cs="Times New Roman"/>
          <w:b/>
          <w:i/>
          <w:sz w:val="24"/>
          <w:szCs w:val="24"/>
          <w:lang w:bidi="en-US"/>
        </w:rPr>
        <w:t xml:space="preserve">     Study </w:t>
      </w:r>
      <w:proofErr w:type="spellStart"/>
      <w:r w:rsidRPr="002B67F5">
        <w:rPr>
          <w:rFonts w:ascii="Times New Roman" w:hAnsi="Times New Roman" w:cs="Times New Roman"/>
          <w:b/>
          <w:i/>
          <w:sz w:val="24"/>
          <w:szCs w:val="24"/>
          <w:lang w:bidi="en-US"/>
        </w:rPr>
        <w:t>programme</w:t>
      </w:r>
      <w:proofErr w:type="spellEnd"/>
      <w:r w:rsidRPr="002B67F5">
        <w:rPr>
          <w:rFonts w:ascii="Times New Roman" w:hAnsi="Times New Roman" w:cs="Times New Roman"/>
          <w:b/>
          <w:i/>
          <w:sz w:val="24"/>
          <w:szCs w:val="24"/>
          <w:lang w:bidi="en-US"/>
        </w:rPr>
        <w:t xml:space="preserve"> Performing Arts</w:t>
      </w:r>
    </w:p>
    <w:p w:rsidR="0075091D" w:rsidRPr="002B67F5" w:rsidRDefault="0075091D" w:rsidP="00EF0F33">
      <w:pPr>
        <w:jc w:val="both"/>
        <w:rPr>
          <w:rFonts w:ascii="Times New Roman" w:hAnsi="Times New Roman" w:cs="Times New Roman"/>
          <w:sz w:val="24"/>
          <w:szCs w:val="24"/>
          <w:lang w:val="sr-Cyrl-CS"/>
        </w:rPr>
      </w:pPr>
      <w:r w:rsidRPr="002B67F5">
        <w:rPr>
          <w:rFonts w:ascii="Times New Roman" w:hAnsi="Times New Roman" w:cs="Times New Roman"/>
          <w:b/>
          <w:sz w:val="24"/>
          <w:szCs w:val="24"/>
          <w:lang w:bidi="en-US"/>
        </w:rPr>
        <w:t xml:space="preserve">     Module Piano:</w:t>
      </w:r>
      <w:r w:rsidRPr="002B67F5">
        <w:rPr>
          <w:rFonts w:ascii="Times New Roman" w:hAnsi="Times New Roman" w:cs="Times New Roman"/>
          <w:sz w:val="24"/>
          <w:szCs w:val="24"/>
          <w:lang w:bidi="en-US"/>
        </w:rPr>
        <w:t xml:space="preserve"> the candidates take an exam in the course Piano ........................ total of 70 points</w:t>
      </w:r>
    </w:p>
    <w:p w:rsidR="0075091D" w:rsidRPr="002B67F5" w:rsidRDefault="0075091D" w:rsidP="00EF0F33">
      <w:pPr>
        <w:jc w:val="both"/>
        <w:rPr>
          <w:rFonts w:ascii="Times New Roman" w:hAnsi="Times New Roman" w:cs="Times New Roman"/>
          <w:b/>
          <w:bCs/>
          <w:i/>
          <w:iCs/>
          <w:sz w:val="24"/>
          <w:szCs w:val="24"/>
          <w:lang w:val="sr-Cyrl-CS"/>
        </w:rPr>
      </w:pPr>
      <w:r w:rsidRPr="002B67F5">
        <w:rPr>
          <w:rFonts w:ascii="Times New Roman" w:hAnsi="Times New Roman" w:cs="Times New Roman"/>
          <w:b/>
          <w:sz w:val="24"/>
          <w:szCs w:val="24"/>
          <w:lang w:bidi="en-US"/>
        </w:rPr>
        <w:t xml:space="preserve">     Module Guitar: </w:t>
      </w:r>
      <w:r w:rsidRPr="002B67F5">
        <w:rPr>
          <w:rFonts w:ascii="Times New Roman" w:hAnsi="Times New Roman" w:cs="Times New Roman"/>
          <w:sz w:val="24"/>
          <w:szCs w:val="24"/>
          <w:lang w:bidi="en-US"/>
        </w:rPr>
        <w:t xml:space="preserve">the candidates take an exam in the </w:t>
      </w:r>
      <w:proofErr w:type="spellStart"/>
      <w:r w:rsidRPr="002B67F5">
        <w:rPr>
          <w:rFonts w:ascii="Times New Roman" w:hAnsi="Times New Roman" w:cs="Times New Roman"/>
          <w:sz w:val="24"/>
          <w:szCs w:val="24"/>
          <w:lang w:bidi="en-US"/>
        </w:rPr>
        <w:t>the</w:t>
      </w:r>
      <w:proofErr w:type="spellEnd"/>
      <w:r w:rsidRPr="002B67F5">
        <w:rPr>
          <w:rFonts w:ascii="Times New Roman" w:hAnsi="Times New Roman" w:cs="Times New Roman"/>
          <w:sz w:val="24"/>
          <w:szCs w:val="24"/>
          <w:lang w:bidi="en-US"/>
        </w:rPr>
        <w:t xml:space="preserve"> course Guitar ........................ total of 70 points</w:t>
      </w:r>
    </w:p>
    <w:p w:rsidR="0075091D" w:rsidRPr="002B67F5" w:rsidRDefault="0075091D" w:rsidP="00EF0F33">
      <w:pPr>
        <w:jc w:val="both"/>
        <w:rPr>
          <w:rFonts w:ascii="Times New Roman" w:hAnsi="Times New Roman" w:cs="Times New Roman"/>
          <w:b/>
          <w:bCs/>
          <w:i/>
          <w:iCs/>
          <w:sz w:val="24"/>
          <w:szCs w:val="24"/>
          <w:lang w:val="sr-Cyrl-CS"/>
        </w:rPr>
      </w:pPr>
      <w:r w:rsidRPr="002B67F5">
        <w:rPr>
          <w:rFonts w:ascii="Times New Roman" w:hAnsi="Times New Roman" w:cs="Times New Roman"/>
          <w:b/>
          <w:sz w:val="24"/>
          <w:szCs w:val="24"/>
          <w:lang w:bidi="en-US"/>
        </w:rPr>
        <w:t xml:space="preserve">     Module Organ:</w:t>
      </w:r>
      <w:r w:rsidRPr="002B67F5">
        <w:rPr>
          <w:rFonts w:ascii="Times New Roman" w:hAnsi="Times New Roman" w:cs="Times New Roman"/>
          <w:sz w:val="24"/>
          <w:szCs w:val="24"/>
          <w:lang w:bidi="en-US"/>
        </w:rPr>
        <w:t xml:space="preserve"> The candidates take an exam in the course Organ ........................ total of 70 points </w:t>
      </w:r>
    </w:p>
    <w:p w:rsidR="0075091D" w:rsidRPr="002B67F5" w:rsidRDefault="0075091D" w:rsidP="00EF0F33">
      <w:pPr>
        <w:jc w:val="both"/>
        <w:rPr>
          <w:rFonts w:ascii="Times New Roman" w:hAnsi="Times New Roman" w:cs="Times New Roman"/>
          <w:b/>
          <w:bCs/>
          <w:i/>
          <w:iCs/>
          <w:sz w:val="24"/>
          <w:szCs w:val="24"/>
          <w:lang w:val="sr-Cyrl-CS"/>
        </w:rPr>
      </w:pPr>
      <w:r w:rsidRPr="002B67F5">
        <w:rPr>
          <w:rFonts w:ascii="Times New Roman" w:hAnsi="Times New Roman" w:cs="Times New Roman"/>
          <w:b/>
          <w:sz w:val="24"/>
          <w:szCs w:val="24"/>
          <w:lang w:bidi="en-US"/>
        </w:rPr>
        <w:t xml:space="preserve">     Module Harp: </w:t>
      </w:r>
      <w:r w:rsidRPr="002B67F5">
        <w:rPr>
          <w:rFonts w:ascii="Times New Roman" w:hAnsi="Times New Roman" w:cs="Times New Roman"/>
          <w:sz w:val="24"/>
          <w:szCs w:val="24"/>
          <w:lang w:bidi="en-US"/>
        </w:rPr>
        <w:t>the candidates take an exam in the course Harp ........................ total of 70 points</w:t>
      </w:r>
    </w:p>
    <w:p w:rsidR="0075091D" w:rsidRPr="002B67F5" w:rsidRDefault="0075091D" w:rsidP="00EF0F33">
      <w:pPr>
        <w:pStyle w:val="Heading8"/>
        <w:jc w:val="both"/>
        <w:rPr>
          <w:b/>
          <w:bCs/>
          <w:i w:val="0"/>
          <w:iCs w:val="0"/>
          <w:lang w:val="sr-Cyrl-CS"/>
        </w:rPr>
      </w:pPr>
      <w:r w:rsidRPr="002B67F5">
        <w:rPr>
          <w:rFonts w:ascii="Times New Roman" w:hAnsi="Times New Roman"/>
          <w:b/>
          <w:i w:val="0"/>
          <w:lang w:bidi="en-US"/>
        </w:rPr>
        <w:t xml:space="preserve">    Module String Instruments</w:t>
      </w:r>
    </w:p>
    <w:p w:rsidR="0075091D" w:rsidRPr="002B67F5" w:rsidRDefault="0075091D" w:rsidP="00EF0F33">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 xml:space="preserve">    </w:t>
      </w:r>
      <w:proofErr w:type="spellStart"/>
      <w:proofErr w:type="gramStart"/>
      <w:r w:rsidRPr="002B67F5">
        <w:rPr>
          <w:rFonts w:ascii="Times New Roman" w:hAnsi="Times New Roman" w:cs="Times New Roman"/>
          <w:sz w:val="24"/>
          <w:szCs w:val="24"/>
          <w:lang w:bidi="en-US"/>
        </w:rPr>
        <w:t>submodule</w:t>
      </w:r>
      <w:proofErr w:type="spellEnd"/>
      <w:proofErr w:type="gramEnd"/>
      <w:r w:rsidRPr="002B67F5">
        <w:rPr>
          <w:rFonts w:ascii="Times New Roman" w:hAnsi="Times New Roman" w:cs="Times New Roman"/>
          <w:sz w:val="24"/>
          <w:szCs w:val="24"/>
          <w:lang w:bidi="en-US"/>
        </w:rPr>
        <w:t xml:space="preserve"> Violin: the candidates take an exam in the course Violin ........................ total of 70 points</w:t>
      </w:r>
    </w:p>
    <w:p w:rsidR="0075091D" w:rsidRPr="002B67F5" w:rsidRDefault="0075091D" w:rsidP="00EF0F33">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 xml:space="preserve">    </w:t>
      </w:r>
      <w:proofErr w:type="spellStart"/>
      <w:proofErr w:type="gramStart"/>
      <w:r w:rsidRPr="002B67F5">
        <w:rPr>
          <w:rFonts w:ascii="Times New Roman" w:hAnsi="Times New Roman" w:cs="Times New Roman"/>
          <w:sz w:val="24"/>
          <w:szCs w:val="24"/>
          <w:lang w:bidi="en-US"/>
        </w:rPr>
        <w:t>submodule</w:t>
      </w:r>
      <w:proofErr w:type="spellEnd"/>
      <w:proofErr w:type="gramEnd"/>
      <w:r w:rsidRPr="002B67F5">
        <w:rPr>
          <w:rFonts w:ascii="Times New Roman" w:hAnsi="Times New Roman" w:cs="Times New Roman"/>
          <w:sz w:val="24"/>
          <w:szCs w:val="24"/>
          <w:lang w:bidi="en-US"/>
        </w:rPr>
        <w:t xml:space="preserve"> Viola: the candidates take an exam in the course Viola ........................ total of 70 points</w:t>
      </w:r>
    </w:p>
    <w:p w:rsidR="0075091D" w:rsidRPr="002B67F5" w:rsidRDefault="0075091D" w:rsidP="00EF0F33">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 xml:space="preserve">    </w:t>
      </w:r>
      <w:proofErr w:type="spellStart"/>
      <w:proofErr w:type="gramStart"/>
      <w:r w:rsidRPr="002B67F5">
        <w:rPr>
          <w:rFonts w:ascii="Times New Roman" w:hAnsi="Times New Roman" w:cs="Times New Roman"/>
          <w:sz w:val="24"/>
          <w:szCs w:val="24"/>
          <w:lang w:bidi="en-US"/>
        </w:rPr>
        <w:t>submodule</w:t>
      </w:r>
      <w:proofErr w:type="spellEnd"/>
      <w:proofErr w:type="gramEnd"/>
      <w:r w:rsidRPr="002B67F5">
        <w:rPr>
          <w:rFonts w:ascii="Times New Roman" w:hAnsi="Times New Roman" w:cs="Times New Roman"/>
          <w:sz w:val="24"/>
          <w:szCs w:val="24"/>
          <w:lang w:bidi="en-US"/>
        </w:rPr>
        <w:t xml:space="preserve"> Violoncello: the candidates take an exam in the course Violoncello ........................ total of 70 points</w:t>
      </w:r>
    </w:p>
    <w:p w:rsidR="0075091D" w:rsidRPr="002B67F5" w:rsidRDefault="0075091D" w:rsidP="00EF0F33">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 xml:space="preserve">    </w:t>
      </w:r>
      <w:proofErr w:type="spellStart"/>
      <w:proofErr w:type="gramStart"/>
      <w:r w:rsidRPr="002B67F5">
        <w:rPr>
          <w:rFonts w:ascii="Times New Roman" w:hAnsi="Times New Roman" w:cs="Times New Roman"/>
          <w:sz w:val="24"/>
          <w:szCs w:val="24"/>
          <w:lang w:bidi="en-US"/>
        </w:rPr>
        <w:t>submodule</w:t>
      </w:r>
      <w:proofErr w:type="spellEnd"/>
      <w:proofErr w:type="gramEnd"/>
      <w:r w:rsidRPr="002B67F5">
        <w:rPr>
          <w:rFonts w:ascii="Times New Roman" w:hAnsi="Times New Roman" w:cs="Times New Roman"/>
          <w:sz w:val="24"/>
          <w:szCs w:val="24"/>
          <w:lang w:bidi="en-US"/>
        </w:rPr>
        <w:t xml:space="preserve"> Bass: the candidates take an exam in the course Bass ........................ total of 70 points</w:t>
      </w:r>
    </w:p>
    <w:p w:rsidR="0075091D" w:rsidRPr="002B67F5" w:rsidRDefault="0075091D" w:rsidP="00EF0F33">
      <w:pPr>
        <w:jc w:val="both"/>
        <w:rPr>
          <w:rFonts w:ascii="Times New Roman" w:hAnsi="Times New Roman" w:cs="Times New Roman"/>
          <w:b/>
          <w:bCs/>
          <w:sz w:val="24"/>
          <w:szCs w:val="24"/>
          <w:lang w:val="hr-HR"/>
        </w:rPr>
      </w:pPr>
      <w:r w:rsidRPr="002B67F5">
        <w:rPr>
          <w:rFonts w:ascii="Times New Roman" w:hAnsi="Times New Roman" w:cs="Times New Roman"/>
          <w:b/>
          <w:sz w:val="24"/>
          <w:szCs w:val="24"/>
          <w:lang w:bidi="en-US"/>
        </w:rPr>
        <w:t xml:space="preserve">   Module Wind Instruments </w:t>
      </w:r>
    </w:p>
    <w:p w:rsidR="0075091D" w:rsidRPr="002B67F5" w:rsidRDefault="0075091D" w:rsidP="00EF0F33">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 xml:space="preserve">   </w:t>
      </w:r>
      <w:proofErr w:type="spellStart"/>
      <w:proofErr w:type="gramStart"/>
      <w:r w:rsidRPr="002B67F5">
        <w:rPr>
          <w:rFonts w:ascii="Times New Roman" w:hAnsi="Times New Roman" w:cs="Times New Roman"/>
          <w:sz w:val="24"/>
          <w:szCs w:val="24"/>
          <w:lang w:bidi="en-US"/>
        </w:rPr>
        <w:t>submodule</w:t>
      </w:r>
      <w:proofErr w:type="spellEnd"/>
      <w:proofErr w:type="gramEnd"/>
      <w:r w:rsidRPr="002B67F5">
        <w:rPr>
          <w:rFonts w:ascii="Times New Roman" w:hAnsi="Times New Roman" w:cs="Times New Roman"/>
          <w:sz w:val="24"/>
          <w:szCs w:val="24"/>
          <w:lang w:bidi="en-US"/>
        </w:rPr>
        <w:t xml:space="preserve"> Flute: the candidates take an exam in the course Flute ........................ total of 70 points</w:t>
      </w:r>
    </w:p>
    <w:p w:rsidR="0075091D" w:rsidRPr="002B67F5" w:rsidRDefault="0075091D" w:rsidP="00EF0F33">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 xml:space="preserve">   </w:t>
      </w:r>
      <w:proofErr w:type="spellStart"/>
      <w:proofErr w:type="gramStart"/>
      <w:r w:rsidRPr="002B67F5">
        <w:rPr>
          <w:rFonts w:ascii="Times New Roman" w:hAnsi="Times New Roman" w:cs="Times New Roman"/>
          <w:sz w:val="24"/>
          <w:szCs w:val="24"/>
          <w:lang w:bidi="en-US"/>
        </w:rPr>
        <w:t>submodule</w:t>
      </w:r>
      <w:proofErr w:type="spellEnd"/>
      <w:proofErr w:type="gramEnd"/>
      <w:r w:rsidRPr="002B67F5">
        <w:rPr>
          <w:rFonts w:ascii="Times New Roman" w:hAnsi="Times New Roman" w:cs="Times New Roman"/>
          <w:sz w:val="24"/>
          <w:szCs w:val="24"/>
          <w:lang w:bidi="en-US"/>
        </w:rPr>
        <w:t xml:space="preserve"> Oboe: the candidates take an exam in the course Oboe ........................ total of 70 points</w:t>
      </w:r>
    </w:p>
    <w:p w:rsidR="0075091D" w:rsidRPr="002B67F5" w:rsidRDefault="0075091D" w:rsidP="00EF0F33">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 xml:space="preserve">   </w:t>
      </w:r>
      <w:proofErr w:type="spellStart"/>
      <w:proofErr w:type="gramStart"/>
      <w:r w:rsidRPr="002B67F5">
        <w:rPr>
          <w:rFonts w:ascii="Times New Roman" w:hAnsi="Times New Roman" w:cs="Times New Roman"/>
          <w:sz w:val="24"/>
          <w:szCs w:val="24"/>
          <w:lang w:bidi="en-US"/>
        </w:rPr>
        <w:t>submodule</w:t>
      </w:r>
      <w:proofErr w:type="spellEnd"/>
      <w:proofErr w:type="gramEnd"/>
      <w:r w:rsidRPr="002B67F5">
        <w:rPr>
          <w:rFonts w:ascii="Times New Roman" w:hAnsi="Times New Roman" w:cs="Times New Roman"/>
          <w:sz w:val="24"/>
          <w:szCs w:val="24"/>
          <w:lang w:bidi="en-US"/>
        </w:rPr>
        <w:t xml:space="preserve"> Clarinet: the candidates take an exam in the course Clarinet ........................ total of 70 points</w:t>
      </w:r>
    </w:p>
    <w:p w:rsidR="0075091D" w:rsidRPr="002B67F5" w:rsidRDefault="0075091D" w:rsidP="00EF0F33">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 xml:space="preserve">   </w:t>
      </w:r>
      <w:proofErr w:type="spellStart"/>
      <w:proofErr w:type="gramStart"/>
      <w:r w:rsidRPr="002B67F5">
        <w:rPr>
          <w:rFonts w:ascii="Times New Roman" w:hAnsi="Times New Roman" w:cs="Times New Roman"/>
          <w:sz w:val="24"/>
          <w:szCs w:val="24"/>
          <w:lang w:bidi="en-US"/>
        </w:rPr>
        <w:t>submodule</w:t>
      </w:r>
      <w:proofErr w:type="spellEnd"/>
      <w:proofErr w:type="gramEnd"/>
      <w:r w:rsidRPr="002B67F5">
        <w:rPr>
          <w:rFonts w:ascii="Times New Roman" w:hAnsi="Times New Roman" w:cs="Times New Roman"/>
          <w:sz w:val="24"/>
          <w:szCs w:val="24"/>
          <w:lang w:bidi="en-US"/>
        </w:rPr>
        <w:t xml:space="preserve"> Saxophone: the candidates take an exam in the course Saxophone ........................ total of 70 points</w:t>
      </w:r>
    </w:p>
    <w:p w:rsidR="0075091D" w:rsidRPr="002B67F5" w:rsidRDefault="0075091D" w:rsidP="00EF0F33">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lastRenderedPageBreak/>
        <w:t xml:space="preserve">   </w:t>
      </w:r>
      <w:proofErr w:type="spellStart"/>
      <w:proofErr w:type="gramStart"/>
      <w:r w:rsidRPr="002B67F5">
        <w:rPr>
          <w:rFonts w:ascii="Times New Roman" w:hAnsi="Times New Roman" w:cs="Times New Roman"/>
          <w:sz w:val="24"/>
          <w:szCs w:val="24"/>
          <w:lang w:bidi="en-US"/>
        </w:rPr>
        <w:t>submodule</w:t>
      </w:r>
      <w:proofErr w:type="spellEnd"/>
      <w:proofErr w:type="gramEnd"/>
      <w:r w:rsidRPr="002B67F5">
        <w:rPr>
          <w:rFonts w:ascii="Times New Roman" w:hAnsi="Times New Roman" w:cs="Times New Roman"/>
          <w:sz w:val="24"/>
          <w:szCs w:val="24"/>
          <w:lang w:bidi="en-US"/>
        </w:rPr>
        <w:t xml:space="preserve"> Bassoon: the candidates take an exam in the course Bassoon ........................ total of 70 points</w:t>
      </w:r>
    </w:p>
    <w:p w:rsidR="0075091D" w:rsidRPr="002B67F5" w:rsidRDefault="0075091D" w:rsidP="00EF0F33">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 xml:space="preserve">   </w:t>
      </w:r>
      <w:proofErr w:type="spellStart"/>
      <w:proofErr w:type="gramStart"/>
      <w:r w:rsidRPr="002B67F5">
        <w:rPr>
          <w:rFonts w:ascii="Times New Roman" w:hAnsi="Times New Roman" w:cs="Times New Roman"/>
          <w:sz w:val="24"/>
          <w:szCs w:val="24"/>
          <w:lang w:bidi="en-US"/>
        </w:rPr>
        <w:t>submodule</w:t>
      </w:r>
      <w:proofErr w:type="spellEnd"/>
      <w:proofErr w:type="gramEnd"/>
      <w:r w:rsidRPr="002B67F5">
        <w:rPr>
          <w:rFonts w:ascii="Times New Roman" w:hAnsi="Times New Roman" w:cs="Times New Roman"/>
          <w:sz w:val="24"/>
          <w:szCs w:val="24"/>
          <w:lang w:bidi="en-US"/>
        </w:rPr>
        <w:t xml:space="preserve"> Horn: the candidates take an exam in the course Horn........................ total of 70 points</w:t>
      </w:r>
    </w:p>
    <w:p w:rsidR="0075091D" w:rsidRPr="002B67F5" w:rsidRDefault="0075091D" w:rsidP="00EF0F33">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 xml:space="preserve">  </w:t>
      </w:r>
      <w:proofErr w:type="spellStart"/>
      <w:proofErr w:type="gramStart"/>
      <w:r w:rsidRPr="002B67F5">
        <w:rPr>
          <w:rFonts w:ascii="Times New Roman" w:hAnsi="Times New Roman" w:cs="Times New Roman"/>
          <w:sz w:val="24"/>
          <w:szCs w:val="24"/>
          <w:lang w:bidi="en-US"/>
        </w:rPr>
        <w:t>submodule</w:t>
      </w:r>
      <w:proofErr w:type="spellEnd"/>
      <w:proofErr w:type="gramEnd"/>
      <w:r w:rsidRPr="002B67F5">
        <w:rPr>
          <w:rFonts w:ascii="Times New Roman" w:hAnsi="Times New Roman" w:cs="Times New Roman"/>
          <w:sz w:val="24"/>
          <w:szCs w:val="24"/>
          <w:lang w:bidi="en-US"/>
        </w:rPr>
        <w:t xml:space="preserve"> Trumpet: the candidates take an exam in the course Trumpet ........................ total of 70 points</w:t>
      </w:r>
    </w:p>
    <w:p w:rsidR="0075091D" w:rsidRPr="002B67F5" w:rsidRDefault="0075091D" w:rsidP="00EF0F33">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 xml:space="preserve">  </w:t>
      </w:r>
      <w:proofErr w:type="spellStart"/>
      <w:proofErr w:type="gramStart"/>
      <w:r w:rsidRPr="002B67F5">
        <w:rPr>
          <w:rFonts w:ascii="Times New Roman" w:hAnsi="Times New Roman" w:cs="Times New Roman"/>
          <w:sz w:val="24"/>
          <w:szCs w:val="24"/>
          <w:lang w:bidi="en-US"/>
        </w:rPr>
        <w:t>submodule</w:t>
      </w:r>
      <w:proofErr w:type="spellEnd"/>
      <w:proofErr w:type="gramEnd"/>
      <w:r w:rsidRPr="002B67F5">
        <w:rPr>
          <w:rFonts w:ascii="Times New Roman" w:hAnsi="Times New Roman" w:cs="Times New Roman"/>
          <w:sz w:val="24"/>
          <w:szCs w:val="24"/>
          <w:lang w:bidi="en-US"/>
        </w:rPr>
        <w:t xml:space="preserve"> Trombone: the candidates take an exam in the course Trombone ........................ total of 70 points</w:t>
      </w:r>
    </w:p>
    <w:p w:rsidR="0075091D" w:rsidRPr="002B67F5" w:rsidRDefault="0075091D" w:rsidP="00EF0F33">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 xml:space="preserve">  </w:t>
      </w:r>
      <w:proofErr w:type="spellStart"/>
      <w:proofErr w:type="gramStart"/>
      <w:r w:rsidRPr="002B67F5">
        <w:rPr>
          <w:rFonts w:ascii="Times New Roman" w:hAnsi="Times New Roman" w:cs="Times New Roman"/>
          <w:sz w:val="24"/>
          <w:szCs w:val="24"/>
          <w:lang w:bidi="en-US"/>
        </w:rPr>
        <w:t>submodule</w:t>
      </w:r>
      <w:proofErr w:type="spellEnd"/>
      <w:proofErr w:type="gramEnd"/>
      <w:r w:rsidRPr="002B67F5">
        <w:rPr>
          <w:rFonts w:ascii="Times New Roman" w:hAnsi="Times New Roman" w:cs="Times New Roman"/>
          <w:sz w:val="24"/>
          <w:szCs w:val="24"/>
          <w:lang w:bidi="en-US"/>
        </w:rPr>
        <w:t xml:space="preserve"> Tuba: the candidates take an exam in the course Tuba ........................ total of 70 points</w:t>
      </w:r>
    </w:p>
    <w:p w:rsidR="0075091D" w:rsidRPr="002B67F5" w:rsidRDefault="0075091D" w:rsidP="00EF0F33">
      <w:pPr>
        <w:jc w:val="both"/>
        <w:rPr>
          <w:rFonts w:ascii="Times New Roman" w:hAnsi="Times New Roman" w:cs="Times New Roman"/>
          <w:sz w:val="24"/>
          <w:szCs w:val="24"/>
          <w:lang w:val="sr-Cyrl-CS"/>
        </w:rPr>
      </w:pPr>
      <w:r w:rsidRPr="002B67F5">
        <w:rPr>
          <w:rFonts w:ascii="Times New Roman" w:hAnsi="Times New Roman" w:cs="Times New Roman"/>
          <w:b/>
          <w:sz w:val="24"/>
          <w:szCs w:val="24"/>
          <w:lang w:bidi="en-US"/>
        </w:rPr>
        <w:t xml:space="preserve">  Module Percussion: </w:t>
      </w:r>
      <w:r w:rsidRPr="002B67F5">
        <w:rPr>
          <w:rFonts w:ascii="Times New Roman" w:hAnsi="Times New Roman" w:cs="Times New Roman"/>
          <w:sz w:val="24"/>
          <w:szCs w:val="24"/>
          <w:lang w:bidi="en-US"/>
        </w:rPr>
        <w:t>the candidates take an exam in the course Percussion ........................ total of 70 points</w:t>
      </w:r>
    </w:p>
    <w:p w:rsidR="0075091D" w:rsidRPr="002B67F5" w:rsidRDefault="0075091D" w:rsidP="00EF0F33">
      <w:pPr>
        <w:jc w:val="both"/>
        <w:rPr>
          <w:rFonts w:ascii="Times New Roman" w:hAnsi="Times New Roman" w:cs="Times New Roman"/>
          <w:sz w:val="24"/>
          <w:szCs w:val="24"/>
          <w:lang w:val="sr-Cyrl-CS"/>
        </w:rPr>
      </w:pPr>
      <w:r w:rsidRPr="002B67F5">
        <w:rPr>
          <w:rFonts w:ascii="Times New Roman" w:hAnsi="Times New Roman" w:cs="Times New Roman"/>
          <w:b/>
          <w:sz w:val="24"/>
          <w:szCs w:val="24"/>
          <w:lang w:bidi="en-US"/>
        </w:rPr>
        <w:t xml:space="preserve">  Module Solo Singing: </w:t>
      </w:r>
      <w:r w:rsidRPr="002B67F5">
        <w:rPr>
          <w:rFonts w:ascii="Times New Roman" w:hAnsi="Times New Roman" w:cs="Times New Roman"/>
          <w:sz w:val="24"/>
          <w:szCs w:val="24"/>
          <w:lang w:bidi="en-US"/>
        </w:rPr>
        <w:t>the candidates take an exam in the course Solo Singing  ........................ total of 70 points</w:t>
      </w:r>
    </w:p>
    <w:p w:rsidR="0075091D" w:rsidRPr="002B67F5" w:rsidRDefault="0075091D" w:rsidP="00EF0F33">
      <w:pPr>
        <w:jc w:val="both"/>
        <w:rPr>
          <w:rFonts w:ascii="Times New Roman" w:hAnsi="Times New Roman" w:cs="Times New Roman"/>
          <w:b/>
          <w:bCs/>
          <w:i/>
          <w:iCs/>
          <w:sz w:val="24"/>
          <w:szCs w:val="24"/>
          <w:lang w:val="sr-Cyrl-CS"/>
        </w:rPr>
      </w:pPr>
      <w:r w:rsidRPr="002B67F5">
        <w:rPr>
          <w:rFonts w:ascii="Times New Roman" w:hAnsi="Times New Roman" w:cs="Times New Roman"/>
          <w:b/>
          <w:i/>
          <w:sz w:val="24"/>
          <w:szCs w:val="24"/>
          <w:lang w:bidi="en-US"/>
        </w:rPr>
        <w:t xml:space="preserve"> Study </w:t>
      </w:r>
      <w:proofErr w:type="spellStart"/>
      <w:r w:rsidRPr="002B67F5">
        <w:rPr>
          <w:rFonts w:ascii="Times New Roman" w:hAnsi="Times New Roman" w:cs="Times New Roman"/>
          <w:b/>
          <w:i/>
          <w:sz w:val="24"/>
          <w:szCs w:val="24"/>
          <w:lang w:bidi="en-US"/>
        </w:rPr>
        <w:t>programme</w:t>
      </w:r>
      <w:proofErr w:type="spellEnd"/>
      <w:r w:rsidRPr="002B67F5">
        <w:rPr>
          <w:rFonts w:ascii="Times New Roman" w:hAnsi="Times New Roman" w:cs="Times New Roman"/>
          <w:b/>
          <w:i/>
          <w:sz w:val="24"/>
          <w:szCs w:val="24"/>
          <w:lang w:bidi="en-US"/>
        </w:rPr>
        <w:t xml:space="preserve"> Musicology</w:t>
      </w:r>
    </w:p>
    <w:p w:rsidR="0075091D" w:rsidRPr="002B67F5" w:rsidRDefault="0075091D" w:rsidP="00EF0F33">
      <w:pPr>
        <w:jc w:val="both"/>
        <w:rPr>
          <w:rFonts w:ascii="Times New Roman" w:hAnsi="Times New Roman" w:cs="Times New Roman"/>
          <w:b/>
          <w:bCs/>
          <w:i/>
          <w:iCs/>
          <w:sz w:val="24"/>
          <w:szCs w:val="24"/>
          <w:lang w:val="sr-Cyrl-CS"/>
        </w:rPr>
      </w:pPr>
      <w:r w:rsidRPr="002B67F5">
        <w:rPr>
          <w:rFonts w:ascii="Times New Roman" w:hAnsi="Times New Roman" w:cs="Times New Roman"/>
          <w:sz w:val="24"/>
          <w:szCs w:val="24"/>
          <w:lang w:bidi="en-US"/>
        </w:rPr>
        <w:t xml:space="preserve"> The candidates take an exam in the course Musicology ........................ total of 70 points </w:t>
      </w:r>
    </w:p>
    <w:p w:rsidR="0075091D" w:rsidRPr="002B67F5" w:rsidRDefault="0075091D" w:rsidP="00EF0F33">
      <w:pPr>
        <w:jc w:val="both"/>
        <w:rPr>
          <w:rFonts w:ascii="Times New Roman" w:hAnsi="Times New Roman" w:cs="Times New Roman"/>
          <w:b/>
          <w:bCs/>
          <w:i/>
          <w:iCs/>
          <w:sz w:val="24"/>
          <w:szCs w:val="24"/>
          <w:lang w:val="sr-Latn-CS"/>
        </w:rPr>
      </w:pPr>
      <w:r w:rsidRPr="002B67F5">
        <w:rPr>
          <w:rFonts w:ascii="Times New Roman" w:hAnsi="Times New Roman" w:cs="Times New Roman"/>
          <w:b/>
          <w:i/>
          <w:sz w:val="24"/>
          <w:szCs w:val="24"/>
          <w:lang w:bidi="en-US"/>
        </w:rPr>
        <w:t xml:space="preserve"> Study </w:t>
      </w:r>
      <w:proofErr w:type="spellStart"/>
      <w:r w:rsidRPr="002B67F5">
        <w:rPr>
          <w:rFonts w:ascii="Times New Roman" w:hAnsi="Times New Roman" w:cs="Times New Roman"/>
          <w:b/>
          <w:i/>
          <w:sz w:val="24"/>
          <w:szCs w:val="24"/>
          <w:lang w:bidi="en-US"/>
        </w:rPr>
        <w:t>programme</w:t>
      </w:r>
      <w:proofErr w:type="spellEnd"/>
      <w:r w:rsidRPr="002B67F5">
        <w:rPr>
          <w:rFonts w:ascii="Times New Roman" w:hAnsi="Times New Roman" w:cs="Times New Roman"/>
          <w:b/>
          <w:i/>
          <w:sz w:val="24"/>
          <w:szCs w:val="24"/>
          <w:lang w:bidi="en-US"/>
        </w:rPr>
        <w:t xml:space="preserve"> Ethnomusicology</w:t>
      </w:r>
    </w:p>
    <w:p w:rsidR="0075091D" w:rsidRPr="002B67F5" w:rsidRDefault="0075091D" w:rsidP="00EF0F33">
      <w:pPr>
        <w:jc w:val="both"/>
        <w:rPr>
          <w:rFonts w:ascii="Times New Roman" w:hAnsi="Times New Roman" w:cs="Times New Roman"/>
          <w:b/>
          <w:bCs/>
          <w:i/>
          <w:iCs/>
          <w:sz w:val="24"/>
          <w:szCs w:val="24"/>
          <w:lang w:val="sr-Cyrl-CS"/>
        </w:rPr>
      </w:pPr>
      <w:r w:rsidRPr="002B67F5">
        <w:rPr>
          <w:rFonts w:ascii="Times New Roman" w:hAnsi="Times New Roman" w:cs="Times New Roman"/>
          <w:sz w:val="24"/>
          <w:szCs w:val="24"/>
          <w:lang w:bidi="en-US"/>
        </w:rPr>
        <w:t xml:space="preserve"> The candidates take an exam in the course Ethnomusicology ........................ total of 70 points </w:t>
      </w:r>
    </w:p>
    <w:p w:rsidR="0075091D" w:rsidRPr="002B67F5" w:rsidRDefault="0075091D" w:rsidP="00EF0F33">
      <w:pPr>
        <w:jc w:val="both"/>
        <w:rPr>
          <w:rFonts w:ascii="Times New Roman" w:hAnsi="Times New Roman" w:cs="Times New Roman"/>
          <w:b/>
          <w:bCs/>
          <w:sz w:val="24"/>
          <w:szCs w:val="24"/>
          <w:lang w:val="sr-Latn-CS"/>
        </w:rPr>
      </w:pPr>
      <w:r w:rsidRPr="002B67F5">
        <w:rPr>
          <w:rFonts w:ascii="Times New Roman" w:hAnsi="Times New Roman" w:cs="Times New Roman"/>
          <w:b/>
          <w:i/>
          <w:sz w:val="24"/>
          <w:szCs w:val="24"/>
          <w:lang w:bidi="en-US"/>
        </w:rPr>
        <w:t xml:space="preserve"> Study </w:t>
      </w:r>
      <w:proofErr w:type="spellStart"/>
      <w:r w:rsidRPr="002B67F5">
        <w:rPr>
          <w:rFonts w:ascii="Times New Roman" w:hAnsi="Times New Roman" w:cs="Times New Roman"/>
          <w:b/>
          <w:i/>
          <w:sz w:val="24"/>
          <w:szCs w:val="24"/>
          <w:lang w:bidi="en-US"/>
        </w:rPr>
        <w:t>programme</w:t>
      </w:r>
      <w:proofErr w:type="spellEnd"/>
      <w:r w:rsidRPr="002B67F5">
        <w:rPr>
          <w:rFonts w:ascii="Times New Roman" w:hAnsi="Times New Roman" w:cs="Times New Roman"/>
          <w:b/>
          <w:i/>
          <w:sz w:val="24"/>
          <w:szCs w:val="24"/>
          <w:lang w:bidi="en-US"/>
        </w:rPr>
        <w:t xml:space="preserve"> Music Pedagogy</w:t>
      </w:r>
    </w:p>
    <w:p w:rsidR="0075091D" w:rsidRPr="002B67F5" w:rsidRDefault="0075091D" w:rsidP="00EF0F33">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 xml:space="preserve"> The candidates take the exams in the courses:</w:t>
      </w:r>
    </w:p>
    <w:p w:rsidR="0075091D" w:rsidRPr="002B67F5" w:rsidRDefault="0075091D" w:rsidP="00EF0F33">
      <w:pPr>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 xml:space="preserve"> Methodology of </w:t>
      </w:r>
      <w:proofErr w:type="spellStart"/>
      <w:r w:rsidRPr="002B67F5">
        <w:rPr>
          <w:rFonts w:ascii="Times New Roman" w:hAnsi="Times New Roman" w:cs="Times New Roman"/>
          <w:sz w:val="24"/>
          <w:szCs w:val="24"/>
          <w:lang w:bidi="en-US"/>
        </w:rPr>
        <w:t>Solfeggio</w:t>
      </w:r>
      <w:proofErr w:type="spellEnd"/>
      <w:r w:rsidRPr="002B67F5">
        <w:rPr>
          <w:rFonts w:ascii="Times New Roman" w:hAnsi="Times New Roman" w:cs="Times New Roman"/>
          <w:sz w:val="24"/>
          <w:szCs w:val="24"/>
          <w:lang w:bidi="en-US"/>
        </w:rPr>
        <w:t xml:space="preserve"> Teaching ........................ total of 35 points</w:t>
      </w:r>
    </w:p>
    <w:p w:rsidR="0075091D" w:rsidRPr="002B67F5" w:rsidRDefault="0075091D" w:rsidP="00EF0F33">
      <w:pPr>
        <w:jc w:val="both"/>
        <w:rPr>
          <w:rFonts w:ascii="Times New Roman" w:hAnsi="Times New Roman" w:cs="Times New Roman"/>
          <w:sz w:val="24"/>
          <w:szCs w:val="24"/>
        </w:rPr>
      </w:pPr>
      <w:r w:rsidRPr="002B67F5">
        <w:rPr>
          <w:rFonts w:ascii="Times New Roman" w:hAnsi="Times New Roman" w:cs="Times New Roman"/>
          <w:sz w:val="24"/>
          <w:szCs w:val="24"/>
          <w:lang w:bidi="en-US"/>
        </w:rPr>
        <w:t xml:space="preserve"> Methodology of Teaching Music Culture  ........................ total of 35 points</w:t>
      </w:r>
    </w:p>
    <w:p w:rsidR="0075091D" w:rsidRPr="002B67F5" w:rsidRDefault="0075091D" w:rsidP="00EF0F33">
      <w:pPr>
        <w:jc w:val="both"/>
        <w:rPr>
          <w:rFonts w:ascii="Times New Roman" w:hAnsi="Times New Roman" w:cs="Times New Roman"/>
          <w:b/>
          <w:bCs/>
          <w:i/>
          <w:iCs/>
          <w:sz w:val="24"/>
          <w:szCs w:val="24"/>
        </w:rPr>
      </w:pPr>
      <w:r w:rsidRPr="002B67F5">
        <w:rPr>
          <w:rFonts w:ascii="Times New Roman" w:hAnsi="Times New Roman" w:cs="Times New Roman"/>
          <w:b/>
          <w:i/>
          <w:sz w:val="24"/>
          <w:szCs w:val="24"/>
          <w:lang w:bidi="en-US"/>
        </w:rPr>
        <w:t xml:space="preserve">Study </w:t>
      </w:r>
      <w:proofErr w:type="spellStart"/>
      <w:r w:rsidRPr="002B67F5">
        <w:rPr>
          <w:rFonts w:ascii="Times New Roman" w:hAnsi="Times New Roman" w:cs="Times New Roman"/>
          <w:b/>
          <w:i/>
          <w:sz w:val="24"/>
          <w:szCs w:val="24"/>
          <w:lang w:bidi="en-US"/>
        </w:rPr>
        <w:t>programme</w:t>
      </w:r>
      <w:proofErr w:type="spellEnd"/>
      <w:r w:rsidRPr="002B67F5">
        <w:rPr>
          <w:rFonts w:ascii="Times New Roman" w:hAnsi="Times New Roman" w:cs="Times New Roman"/>
          <w:b/>
          <w:i/>
          <w:sz w:val="24"/>
          <w:szCs w:val="24"/>
          <w:lang w:bidi="en-US"/>
        </w:rPr>
        <w:t xml:space="preserve"> Music and Media</w:t>
      </w:r>
    </w:p>
    <w:p w:rsidR="0075091D" w:rsidRPr="002B67F5" w:rsidRDefault="0075091D" w:rsidP="00EF0F33">
      <w:pPr>
        <w:jc w:val="both"/>
        <w:rPr>
          <w:rFonts w:ascii="Times New Roman" w:hAnsi="Times New Roman" w:cs="Times New Roman"/>
          <w:sz w:val="24"/>
          <w:szCs w:val="24"/>
        </w:rPr>
      </w:pPr>
      <w:r w:rsidRPr="002B67F5">
        <w:rPr>
          <w:rFonts w:ascii="Times New Roman" w:hAnsi="Times New Roman" w:cs="Times New Roman"/>
          <w:sz w:val="24"/>
          <w:szCs w:val="24"/>
          <w:lang w:bidi="en-US"/>
        </w:rPr>
        <w:t>The candidates will take the following exams:</w:t>
      </w:r>
    </w:p>
    <w:p w:rsidR="0075091D" w:rsidRPr="002B67F5" w:rsidRDefault="0075091D" w:rsidP="00EF0F33">
      <w:pPr>
        <w:jc w:val="both"/>
        <w:rPr>
          <w:rFonts w:ascii="Times New Roman" w:hAnsi="Times New Roman" w:cs="Times New Roman"/>
          <w:sz w:val="24"/>
          <w:szCs w:val="24"/>
        </w:rPr>
      </w:pPr>
      <w:r w:rsidRPr="002B67F5">
        <w:rPr>
          <w:rFonts w:ascii="Times New Roman" w:hAnsi="Times New Roman" w:cs="Times New Roman"/>
          <w:sz w:val="24"/>
          <w:szCs w:val="24"/>
          <w:lang w:bidi="en-US"/>
        </w:rPr>
        <w:t>An essay in History of Music (the topics will be given a week before the entrance exam</w:t>
      </w:r>
      <w:proofErr w:type="gramStart"/>
      <w:r w:rsidRPr="002B67F5">
        <w:rPr>
          <w:rFonts w:ascii="Times New Roman" w:hAnsi="Times New Roman" w:cs="Times New Roman"/>
          <w:sz w:val="24"/>
          <w:szCs w:val="24"/>
          <w:lang w:bidi="en-US"/>
        </w:rPr>
        <w:t>) .......................</w:t>
      </w:r>
      <w:proofErr w:type="gramEnd"/>
      <w:r w:rsidRPr="002B67F5">
        <w:rPr>
          <w:rFonts w:ascii="Times New Roman" w:hAnsi="Times New Roman" w:cs="Times New Roman"/>
          <w:sz w:val="24"/>
          <w:szCs w:val="24"/>
          <w:lang w:bidi="en-US"/>
        </w:rPr>
        <w:t xml:space="preserve"> </w:t>
      </w:r>
      <w:proofErr w:type="gramStart"/>
      <w:r w:rsidRPr="002B67F5">
        <w:rPr>
          <w:rFonts w:ascii="Times New Roman" w:hAnsi="Times New Roman" w:cs="Times New Roman"/>
          <w:sz w:val="24"/>
          <w:szCs w:val="24"/>
          <w:lang w:bidi="en-US"/>
        </w:rPr>
        <w:t>total</w:t>
      </w:r>
      <w:proofErr w:type="gramEnd"/>
      <w:r w:rsidRPr="002B67F5">
        <w:rPr>
          <w:rFonts w:ascii="Times New Roman" w:hAnsi="Times New Roman" w:cs="Times New Roman"/>
          <w:sz w:val="24"/>
          <w:szCs w:val="24"/>
          <w:lang w:bidi="en-US"/>
        </w:rPr>
        <w:t xml:space="preserve"> of 35 points</w:t>
      </w:r>
    </w:p>
    <w:p w:rsidR="0075091D" w:rsidRPr="002B67F5" w:rsidRDefault="0075091D" w:rsidP="00EF0F33">
      <w:pPr>
        <w:jc w:val="both"/>
        <w:rPr>
          <w:rFonts w:ascii="Times New Roman" w:hAnsi="Times New Roman" w:cs="Times New Roman"/>
          <w:sz w:val="24"/>
          <w:szCs w:val="24"/>
        </w:rPr>
      </w:pPr>
      <w:r w:rsidRPr="002B67F5">
        <w:rPr>
          <w:rFonts w:ascii="Times New Roman" w:hAnsi="Times New Roman" w:cs="Times New Roman"/>
          <w:sz w:val="24"/>
          <w:szCs w:val="24"/>
          <w:lang w:bidi="en-US"/>
        </w:rPr>
        <w:t xml:space="preserve">A test of general knowledge of </w:t>
      </w:r>
      <w:proofErr w:type="gramStart"/>
      <w:r w:rsidRPr="002B67F5">
        <w:rPr>
          <w:rFonts w:ascii="Times New Roman" w:hAnsi="Times New Roman" w:cs="Times New Roman"/>
          <w:sz w:val="24"/>
          <w:szCs w:val="24"/>
          <w:lang w:bidi="en-US"/>
        </w:rPr>
        <w:t>culture .......................</w:t>
      </w:r>
      <w:proofErr w:type="gramEnd"/>
      <w:r w:rsidRPr="002B67F5">
        <w:rPr>
          <w:rFonts w:ascii="Times New Roman" w:hAnsi="Times New Roman" w:cs="Times New Roman"/>
          <w:sz w:val="24"/>
          <w:szCs w:val="24"/>
          <w:lang w:bidi="en-US"/>
        </w:rPr>
        <w:t xml:space="preserve"> </w:t>
      </w:r>
      <w:proofErr w:type="gramStart"/>
      <w:r w:rsidRPr="002B67F5">
        <w:rPr>
          <w:rFonts w:ascii="Times New Roman" w:hAnsi="Times New Roman" w:cs="Times New Roman"/>
          <w:sz w:val="24"/>
          <w:szCs w:val="24"/>
          <w:lang w:bidi="en-US"/>
        </w:rPr>
        <w:t>total</w:t>
      </w:r>
      <w:proofErr w:type="gramEnd"/>
      <w:r w:rsidRPr="002B67F5">
        <w:rPr>
          <w:rFonts w:ascii="Times New Roman" w:hAnsi="Times New Roman" w:cs="Times New Roman"/>
          <w:sz w:val="24"/>
          <w:szCs w:val="24"/>
          <w:lang w:bidi="en-US"/>
        </w:rPr>
        <w:t xml:space="preserve"> of 35 points</w:t>
      </w:r>
    </w:p>
    <w:p w:rsidR="0075091D" w:rsidRPr="002B67F5" w:rsidRDefault="0075091D" w:rsidP="00EF0F33">
      <w:pPr>
        <w:spacing w:before="120" w:after="120"/>
        <w:ind w:left="-540"/>
        <w:jc w:val="both"/>
        <w:rPr>
          <w:rFonts w:ascii="Times New Roman" w:hAnsi="Times New Roman" w:cs="Times New Roman"/>
          <w:sz w:val="24"/>
          <w:szCs w:val="24"/>
        </w:rPr>
      </w:pPr>
      <w:r w:rsidRPr="002B67F5">
        <w:rPr>
          <w:rFonts w:ascii="Times New Roman" w:hAnsi="Times New Roman" w:cs="Times New Roman"/>
          <w:sz w:val="24"/>
          <w:szCs w:val="24"/>
          <w:lang w:bidi="en-US"/>
        </w:rPr>
        <w:t>The candidate who does not obtain more than 50% of points in total in each test is considered to have failed the exam and is not eligible for ranking or admission.</w:t>
      </w:r>
    </w:p>
    <w:p w:rsidR="0075091D" w:rsidRPr="002B67F5" w:rsidRDefault="0075091D" w:rsidP="00D348E2">
      <w:pPr>
        <w:spacing w:before="120" w:after="120"/>
        <w:jc w:val="both"/>
        <w:rPr>
          <w:rFonts w:ascii="Times New Roman" w:hAnsi="Times New Roman" w:cs="Times New Roman"/>
          <w:sz w:val="24"/>
          <w:szCs w:val="24"/>
        </w:rPr>
      </w:pPr>
    </w:p>
    <w:p w:rsidR="0075091D" w:rsidRPr="002B67F5" w:rsidRDefault="0075091D" w:rsidP="00EF0F33">
      <w:pPr>
        <w:jc w:val="center"/>
        <w:rPr>
          <w:rFonts w:ascii="Times New Roman" w:hAnsi="Times New Roman" w:cs="Times New Roman"/>
          <w:b/>
          <w:bCs/>
          <w:i/>
          <w:iCs/>
          <w:sz w:val="24"/>
          <w:szCs w:val="24"/>
          <w:lang w:val="sr-Cyrl-CS"/>
        </w:rPr>
      </w:pPr>
      <w:r w:rsidRPr="002B67F5">
        <w:rPr>
          <w:rFonts w:ascii="Times New Roman" w:hAnsi="Times New Roman" w:cs="Times New Roman"/>
          <w:b/>
          <w:i/>
          <w:sz w:val="24"/>
          <w:szCs w:val="24"/>
          <w:lang w:bidi="en-US"/>
        </w:rPr>
        <w:t>ENTRANCE EXAMINATION PROGRAMME</w:t>
      </w:r>
    </w:p>
    <w:p w:rsidR="0075091D" w:rsidRPr="002B67F5" w:rsidRDefault="0075091D" w:rsidP="00EF0F33">
      <w:pPr>
        <w:jc w:val="center"/>
        <w:rPr>
          <w:rFonts w:ascii="Times New Roman" w:hAnsi="Times New Roman" w:cs="Times New Roman"/>
          <w:b/>
          <w:bCs/>
          <w:i/>
          <w:iCs/>
          <w:sz w:val="24"/>
          <w:szCs w:val="24"/>
          <w:lang w:val="sr-Cyrl-CS"/>
        </w:rPr>
      </w:pPr>
      <w:r w:rsidRPr="002B67F5">
        <w:rPr>
          <w:rFonts w:ascii="Times New Roman" w:hAnsi="Times New Roman" w:cs="Times New Roman"/>
          <w:b/>
          <w:i/>
          <w:sz w:val="24"/>
          <w:szCs w:val="24"/>
          <w:lang w:bidi="en-US"/>
        </w:rPr>
        <w:t>MUSIC DEPARTMENT</w:t>
      </w:r>
    </w:p>
    <w:p w:rsidR="0075091D" w:rsidRPr="002B67F5" w:rsidRDefault="0075091D" w:rsidP="00EF0F33">
      <w:pPr>
        <w:rPr>
          <w:rFonts w:ascii="Times New Roman" w:hAnsi="Times New Roman" w:cs="Times New Roman"/>
          <w:b/>
          <w:bCs/>
          <w:i/>
          <w:iCs/>
          <w:sz w:val="24"/>
          <w:szCs w:val="24"/>
          <w:lang w:val="ru-RU"/>
        </w:rPr>
      </w:pPr>
      <w:r w:rsidRPr="002B67F5">
        <w:rPr>
          <w:rFonts w:ascii="Times New Roman" w:hAnsi="Times New Roman" w:cs="Times New Roman"/>
          <w:b/>
          <w:i/>
          <w:sz w:val="24"/>
          <w:szCs w:val="24"/>
          <w:lang w:bidi="en-US"/>
        </w:rPr>
        <w:t xml:space="preserve">1) Study </w:t>
      </w:r>
      <w:proofErr w:type="spellStart"/>
      <w:r w:rsidRPr="002B67F5">
        <w:rPr>
          <w:rFonts w:ascii="Times New Roman" w:hAnsi="Times New Roman" w:cs="Times New Roman"/>
          <w:b/>
          <w:i/>
          <w:sz w:val="24"/>
          <w:szCs w:val="24"/>
          <w:lang w:bidi="en-US"/>
        </w:rPr>
        <w:t>programme</w:t>
      </w:r>
      <w:proofErr w:type="spellEnd"/>
      <w:r w:rsidRPr="002B67F5">
        <w:rPr>
          <w:rFonts w:ascii="Times New Roman" w:hAnsi="Times New Roman" w:cs="Times New Roman"/>
          <w:b/>
          <w:i/>
          <w:sz w:val="24"/>
          <w:szCs w:val="24"/>
          <w:lang w:bidi="en-US"/>
        </w:rPr>
        <w:t xml:space="preserve"> Music Composition</w:t>
      </w:r>
    </w:p>
    <w:p w:rsidR="0075091D" w:rsidRPr="002B67F5" w:rsidRDefault="0075091D" w:rsidP="00EF0F33">
      <w:pPr>
        <w:rPr>
          <w:rFonts w:ascii="Times New Roman" w:hAnsi="Times New Roman" w:cs="Times New Roman"/>
          <w:sz w:val="24"/>
          <w:szCs w:val="24"/>
          <w:lang w:val="ru-RU"/>
        </w:rPr>
      </w:pPr>
      <w:r w:rsidRPr="002B67F5">
        <w:rPr>
          <w:rFonts w:ascii="Times New Roman" w:hAnsi="Times New Roman" w:cs="Times New Roman"/>
          <w:sz w:val="24"/>
          <w:szCs w:val="24"/>
          <w:lang w:bidi="en-US"/>
        </w:rPr>
        <w:t xml:space="preserve">Admission requirements: </w:t>
      </w:r>
    </w:p>
    <w:p w:rsidR="0075091D" w:rsidRPr="002B67F5" w:rsidRDefault="0075091D" w:rsidP="00EF0F33">
      <w:pPr>
        <w:rPr>
          <w:rFonts w:ascii="Times New Roman" w:hAnsi="Times New Roman" w:cs="Times New Roman"/>
          <w:sz w:val="24"/>
          <w:szCs w:val="24"/>
        </w:rPr>
      </w:pPr>
      <w:r w:rsidRPr="002B67F5">
        <w:rPr>
          <w:rFonts w:ascii="Times New Roman" w:hAnsi="Times New Roman" w:cs="Times New Roman"/>
          <w:sz w:val="24"/>
          <w:szCs w:val="24"/>
          <w:lang w:bidi="en-US"/>
        </w:rPr>
        <w:t>A piece written in the fourth year of the Undergraduate studies in Composition for:</w:t>
      </w:r>
    </w:p>
    <w:p w:rsidR="0075091D" w:rsidRPr="002B67F5" w:rsidRDefault="0075091D" w:rsidP="00EF0F33">
      <w:pPr>
        <w:rPr>
          <w:rFonts w:ascii="Times New Roman" w:hAnsi="Times New Roman" w:cs="Times New Roman"/>
          <w:sz w:val="24"/>
          <w:szCs w:val="24"/>
          <w:lang w:val="ru-RU"/>
        </w:rPr>
      </w:pPr>
      <w:proofErr w:type="gramStart"/>
      <w:r w:rsidRPr="002B67F5">
        <w:rPr>
          <w:rFonts w:ascii="Times New Roman" w:hAnsi="Times New Roman" w:cs="Times New Roman"/>
          <w:sz w:val="24"/>
          <w:szCs w:val="24"/>
          <w:lang w:bidi="en-US"/>
        </w:rPr>
        <w:t>a</w:t>
      </w:r>
      <w:proofErr w:type="gramEnd"/>
      <w:r w:rsidRPr="002B67F5">
        <w:rPr>
          <w:rFonts w:ascii="Times New Roman" w:hAnsi="Times New Roman" w:cs="Times New Roman"/>
          <w:sz w:val="24"/>
          <w:szCs w:val="24"/>
          <w:lang w:bidi="en-US"/>
        </w:rPr>
        <w:t xml:space="preserve"> string quartet,</w:t>
      </w:r>
    </w:p>
    <w:p w:rsidR="0075091D" w:rsidRPr="002B67F5" w:rsidRDefault="0075091D" w:rsidP="00EF0F33">
      <w:pPr>
        <w:rPr>
          <w:rFonts w:ascii="Times New Roman" w:hAnsi="Times New Roman" w:cs="Times New Roman"/>
          <w:sz w:val="24"/>
          <w:szCs w:val="24"/>
          <w:lang w:val="ru-RU"/>
        </w:rPr>
      </w:pPr>
      <w:proofErr w:type="gramStart"/>
      <w:r w:rsidRPr="002B67F5">
        <w:rPr>
          <w:rFonts w:ascii="Times New Roman" w:hAnsi="Times New Roman" w:cs="Times New Roman"/>
          <w:sz w:val="24"/>
          <w:szCs w:val="24"/>
          <w:lang w:bidi="en-US"/>
        </w:rPr>
        <w:t>a</w:t>
      </w:r>
      <w:proofErr w:type="gramEnd"/>
      <w:r w:rsidRPr="002B67F5">
        <w:rPr>
          <w:rFonts w:ascii="Times New Roman" w:hAnsi="Times New Roman" w:cs="Times New Roman"/>
          <w:sz w:val="24"/>
          <w:szCs w:val="24"/>
          <w:lang w:bidi="en-US"/>
        </w:rPr>
        <w:t xml:space="preserve"> wind quintet</w:t>
      </w:r>
    </w:p>
    <w:p w:rsidR="0075091D" w:rsidRPr="002B67F5" w:rsidRDefault="0075091D" w:rsidP="00EF0F33">
      <w:pPr>
        <w:rPr>
          <w:rFonts w:ascii="Times New Roman" w:hAnsi="Times New Roman" w:cs="Times New Roman"/>
          <w:sz w:val="24"/>
          <w:szCs w:val="24"/>
          <w:lang w:val="ru-RU"/>
        </w:rPr>
      </w:pPr>
      <w:proofErr w:type="gramStart"/>
      <w:r w:rsidRPr="002B67F5">
        <w:rPr>
          <w:rFonts w:ascii="Times New Roman" w:hAnsi="Times New Roman" w:cs="Times New Roman"/>
          <w:sz w:val="24"/>
          <w:szCs w:val="24"/>
          <w:lang w:bidi="en-US"/>
        </w:rPr>
        <w:t>an</w:t>
      </w:r>
      <w:proofErr w:type="gramEnd"/>
      <w:r w:rsidRPr="002B67F5">
        <w:rPr>
          <w:rFonts w:ascii="Times New Roman" w:hAnsi="Times New Roman" w:cs="Times New Roman"/>
          <w:sz w:val="24"/>
          <w:szCs w:val="24"/>
          <w:lang w:bidi="en-US"/>
        </w:rPr>
        <w:t xml:space="preserve"> ensemble of 4 to 9 instruments, </w:t>
      </w:r>
    </w:p>
    <w:p w:rsidR="0075091D" w:rsidRPr="002B67F5" w:rsidRDefault="0075091D" w:rsidP="00EF0F33">
      <w:pPr>
        <w:rPr>
          <w:rFonts w:ascii="Times New Roman" w:hAnsi="Times New Roman" w:cs="Times New Roman"/>
          <w:sz w:val="24"/>
          <w:szCs w:val="24"/>
          <w:lang w:val="ru-RU"/>
        </w:rPr>
      </w:pPr>
      <w:proofErr w:type="gramStart"/>
      <w:r w:rsidRPr="002B67F5">
        <w:rPr>
          <w:rFonts w:ascii="Times New Roman" w:hAnsi="Times New Roman" w:cs="Times New Roman"/>
          <w:sz w:val="24"/>
          <w:szCs w:val="24"/>
          <w:lang w:bidi="en-US"/>
        </w:rPr>
        <w:t>an</w:t>
      </w:r>
      <w:proofErr w:type="gramEnd"/>
      <w:r w:rsidRPr="002B67F5">
        <w:rPr>
          <w:rFonts w:ascii="Times New Roman" w:hAnsi="Times New Roman" w:cs="Times New Roman"/>
          <w:sz w:val="24"/>
          <w:szCs w:val="24"/>
          <w:lang w:bidi="en-US"/>
        </w:rPr>
        <w:t xml:space="preserve"> ensemble of 4 to 9 instruments with a string orchestra</w:t>
      </w:r>
    </w:p>
    <w:p w:rsidR="0075091D" w:rsidRPr="002B67F5" w:rsidRDefault="0075091D" w:rsidP="00EF0F33">
      <w:pPr>
        <w:rPr>
          <w:rFonts w:ascii="Times New Roman" w:hAnsi="Times New Roman" w:cs="Times New Roman"/>
          <w:sz w:val="24"/>
          <w:szCs w:val="24"/>
          <w:lang w:val="ru-RU"/>
        </w:rPr>
      </w:pPr>
      <w:proofErr w:type="gramStart"/>
      <w:r w:rsidRPr="002B67F5">
        <w:rPr>
          <w:rFonts w:ascii="Times New Roman" w:hAnsi="Times New Roman" w:cs="Times New Roman"/>
          <w:sz w:val="24"/>
          <w:szCs w:val="24"/>
          <w:lang w:bidi="en-US"/>
        </w:rPr>
        <w:t>electronic</w:t>
      </w:r>
      <w:proofErr w:type="gramEnd"/>
      <w:r w:rsidRPr="002B67F5">
        <w:rPr>
          <w:rFonts w:ascii="Times New Roman" w:hAnsi="Times New Roman" w:cs="Times New Roman"/>
          <w:sz w:val="24"/>
          <w:szCs w:val="24"/>
          <w:lang w:bidi="en-US"/>
        </w:rPr>
        <w:t xml:space="preserve"> music, </w:t>
      </w:r>
    </w:p>
    <w:p w:rsidR="0075091D" w:rsidRPr="002B67F5" w:rsidRDefault="0075091D" w:rsidP="00EF0F33">
      <w:pPr>
        <w:rPr>
          <w:rFonts w:ascii="Times New Roman" w:hAnsi="Times New Roman" w:cs="Times New Roman"/>
          <w:sz w:val="24"/>
          <w:szCs w:val="24"/>
          <w:lang w:val="ru-RU"/>
        </w:rPr>
      </w:pPr>
      <w:proofErr w:type="gramStart"/>
      <w:r w:rsidRPr="002B67F5">
        <w:rPr>
          <w:rFonts w:ascii="Times New Roman" w:hAnsi="Times New Roman" w:cs="Times New Roman"/>
          <w:sz w:val="24"/>
          <w:szCs w:val="24"/>
          <w:lang w:bidi="en-US"/>
        </w:rPr>
        <w:t>electronic</w:t>
      </w:r>
      <w:proofErr w:type="gramEnd"/>
      <w:r w:rsidRPr="002B67F5">
        <w:rPr>
          <w:rFonts w:ascii="Times New Roman" w:hAnsi="Times New Roman" w:cs="Times New Roman"/>
          <w:sz w:val="24"/>
          <w:szCs w:val="24"/>
          <w:lang w:bidi="en-US"/>
        </w:rPr>
        <w:t xml:space="preserve"> music with a string orchestra,</w:t>
      </w:r>
    </w:p>
    <w:p w:rsidR="0075091D" w:rsidRPr="002B67F5" w:rsidRDefault="0075091D" w:rsidP="00EF0F33">
      <w:pPr>
        <w:rPr>
          <w:rFonts w:ascii="Times New Roman" w:hAnsi="Times New Roman" w:cs="Times New Roman"/>
          <w:sz w:val="24"/>
          <w:szCs w:val="24"/>
          <w:lang w:val="ru-RU"/>
        </w:rPr>
      </w:pPr>
      <w:proofErr w:type="gramStart"/>
      <w:r w:rsidRPr="002B67F5">
        <w:rPr>
          <w:rFonts w:ascii="Times New Roman" w:hAnsi="Times New Roman" w:cs="Times New Roman"/>
          <w:sz w:val="24"/>
          <w:szCs w:val="24"/>
          <w:lang w:bidi="en-US"/>
        </w:rPr>
        <w:t>a</w:t>
      </w:r>
      <w:proofErr w:type="gramEnd"/>
      <w:r w:rsidRPr="002B67F5">
        <w:rPr>
          <w:rFonts w:ascii="Times New Roman" w:hAnsi="Times New Roman" w:cs="Times New Roman"/>
          <w:sz w:val="24"/>
          <w:szCs w:val="24"/>
          <w:lang w:bidi="en-US"/>
        </w:rPr>
        <w:t xml:space="preserve"> piece for voice and a string orchestra,</w:t>
      </w:r>
    </w:p>
    <w:p w:rsidR="0075091D" w:rsidRPr="002B67F5" w:rsidRDefault="0075091D" w:rsidP="00EF0F33">
      <w:pPr>
        <w:rPr>
          <w:rFonts w:ascii="Times New Roman" w:hAnsi="Times New Roman" w:cs="Times New Roman"/>
          <w:sz w:val="24"/>
          <w:szCs w:val="24"/>
        </w:rPr>
      </w:pPr>
      <w:proofErr w:type="gramStart"/>
      <w:r w:rsidRPr="002B67F5">
        <w:rPr>
          <w:rFonts w:ascii="Times New Roman" w:hAnsi="Times New Roman" w:cs="Times New Roman"/>
          <w:sz w:val="24"/>
          <w:szCs w:val="24"/>
          <w:lang w:bidi="en-US"/>
        </w:rPr>
        <w:t>a</w:t>
      </w:r>
      <w:proofErr w:type="gramEnd"/>
      <w:r w:rsidRPr="002B67F5">
        <w:rPr>
          <w:rFonts w:ascii="Times New Roman" w:hAnsi="Times New Roman" w:cs="Times New Roman"/>
          <w:sz w:val="24"/>
          <w:szCs w:val="24"/>
          <w:lang w:bidi="en-US"/>
        </w:rPr>
        <w:t xml:space="preserve"> symphonic piece</w:t>
      </w:r>
    </w:p>
    <w:p w:rsidR="0075091D" w:rsidRPr="002B67F5" w:rsidRDefault="0075091D" w:rsidP="00EF0F33">
      <w:pPr>
        <w:ind w:right="283" w:hanging="11"/>
        <w:rPr>
          <w:rFonts w:ascii="Times New Roman" w:hAnsi="Times New Roman" w:cs="Times New Roman"/>
          <w:b/>
          <w:bCs/>
          <w:i/>
          <w:iCs/>
          <w:sz w:val="24"/>
          <w:szCs w:val="24"/>
          <w:lang w:val="sr-Cyrl-CS"/>
        </w:rPr>
      </w:pPr>
      <w:r w:rsidRPr="002B67F5">
        <w:rPr>
          <w:rFonts w:ascii="Times New Roman" w:hAnsi="Times New Roman" w:cs="Times New Roman"/>
          <w:b/>
          <w:i/>
          <w:sz w:val="24"/>
          <w:szCs w:val="24"/>
          <w:lang w:bidi="en-US"/>
        </w:rPr>
        <w:t xml:space="preserve">2) Study </w:t>
      </w:r>
      <w:proofErr w:type="spellStart"/>
      <w:r w:rsidRPr="002B67F5">
        <w:rPr>
          <w:rFonts w:ascii="Times New Roman" w:hAnsi="Times New Roman" w:cs="Times New Roman"/>
          <w:b/>
          <w:i/>
          <w:sz w:val="24"/>
          <w:szCs w:val="24"/>
          <w:lang w:bidi="en-US"/>
        </w:rPr>
        <w:t>programme</w:t>
      </w:r>
      <w:proofErr w:type="spellEnd"/>
      <w:r w:rsidRPr="002B67F5">
        <w:rPr>
          <w:rFonts w:ascii="Times New Roman" w:hAnsi="Times New Roman" w:cs="Times New Roman"/>
          <w:b/>
          <w:i/>
          <w:sz w:val="24"/>
          <w:szCs w:val="24"/>
          <w:lang w:bidi="en-US"/>
        </w:rPr>
        <w:t xml:space="preserve"> Performing Arts</w:t>
      </w:r>
    </w:p>
    <w:p w:rsidR="0075091D" w:rsidRPr="002B67F5" w:rsidRDefault="0075091D" w:rsidP="001E2AD1">
      <w:pPr>
        <w:ind w:right="283"/>
        <w:rPr>
          <w:rFonts w:ascii="Times New Roman" w:hAnsi="Times New Roman" w:cs="Times New Roman"/>
          <w:b/>
          <w:bCs/>
          <w:i/>
          <w:iCs/>
          <w:sz w:val="24"/>
          <w:szCs w:val="24"/>
        </w:rPr>
      </w:pPr>
      <w:r w:rsidRPr="002B67F5">
        <w:rPr>
          <w:rFonts w:ascii="Times New Roman" w:hAnsi="Times New Roman" w:cs="Times New Roman"/>
          <w:b/>
          <w:i/>
          <w:sz w:val="24"/>
          <w:szCs w:val="24"/>
          <w:lang w:bidi="en-US"/>
        </w:rPr>
        <w:t>Module Piano</w:t>
      </w:r>
    </w:p>
    <w:p w:rsidR="0075091D" w:rsidRPr="002B67F5" w:rsidRDefault="0075091D" w:rsidP="00EF0F33">
      <w:pPr>
        <w:numPr>
          <w:ilvl w:val="0"/>
          <w:numId w:val="4"/>
        </w:numPr>
        <w:spacing w:after="0" w:line="240" w:lineRule="auto"/>
        <w:rPr>
          <w:rFonts w:ascii="Times New Roman" w:hAnsi="Times New Roman" w:cs="Times New Roman"/>
          <w:sz w:val="24"/>
          <w:szCs w:val="24"/>
        </w:rPr>
      </w:pPr>
      <w:r w:rsidRPr="002B67F5">
        <w:rPr>
          <w:rFonts w:ascii="Times New Roman" w:hAnsi="Times New Roman" w:cs="Times New Roman"/>
          <w:sz w:val="24"/>
          <w:szCs w:val="24"/>
          <w:lang w:bidi="en-US"/>
        </w:rPr>
        <w:t>A polyphonic piece</w:t>
      </w:r>
    </w:p>
    <w:p w:rsidR="0075091D" w:rsidRPr="002B67F5" w:rsidRDefault="0075091D" w:rsidP="00EF0F33">
      <w:pPr>
        <w:numPr>
          <w:ilvl w:val="0"/>
          <w:numId w:val="4"/>
        </w:numPr>
        <w:spacing w:after="0" w:line="240" w:lineRule="auto"/>
        <w:rPr>
          <w:rFonts w:ascii="Times New Roman" w:hAnsi="Times New Roman" w:cs="Times New Roman"/>
          <w:sz w:val="24"/>
          <w:szCs w:val="24"/>
        </w:rPr>
      </w:pPr>
      <w:r w:rsidRPr="002B67F5">
        <w:rPr>
          <w:rFonts w:ascii="Times New Roman" w:hAnsi="Times New Roman" w:cs="Times New Roman"/>
          <w:sz w:val="24"/>
          <w:szCs w:val="24"/>
          <w:lang w:bidi="en-US"/>
        </w:rPr>
        <w:t xml:space="preserve">A virtuosic piece or a virtuosic etude </w:t>
      </w:r>
    </w:p>
    <w:p w:rsidR="0075091D" w:rsidRPr="002B67F5" w:rsidRDefault="0075091D" w:rsidP="00EF0F33">
      <w:pPr>
        <w:numPr>
          <w:ilvl w:val="0"/>
          <w:numId w:val="4"/>
        </w:numPr>
        <w:spacing w:after="0" w:line="240" w:lineRule="auto"/>
        <w:rPr>
          <w:rFonts w:ascii="Times New Roman" w:hAnsi="Times New Roman" w:cs="Times New Roman"/>
          <w:sz w:val="24"/>
          <w:szCs w:val="24"/>
          <w:lang w:val="ru-RU"/>
        </w:rPr>
      </w:pPr>
      <w:r w:rsidRPr="002B67F5">
        <w:rPr>
          <w:rFonts w:ascii="Times New Roman" w:hAnsi="Times New Roman" w:cs="Times New Roman"/>
          <w:sz w:val="24"/>
          <w:szCs w:val="24"/>
          <w:lang w:bidi="en-US"/>
        </w:rPr>
        <w:t>A cyclic form (sonata, concerto or variations)</w:t>
      </w:r>
    </w:p>
    <w:p w:rsidR="0075091D" w:rsidRPr="002B67F5" w:rsidRDefault="0075091D" w:rsidP="00EF0F33">
      <w:pPr>
        <w:rPr>
          <w:rFonts w:ascii="Times New Roman" w:hAnsi="Times New Roman" w:cs="Times New Roman"/>
          <w:sz w:val="24"/>
          <w:szCs w:val="24"/>
          <w:lang w:val="sr-Cyrl-CS"/>
        </w:rPr>
      </w:pPr>
      <w:r w:rsidRPr="002B67F5">
        <w:rPr>
          <w:rFonts w:ascii="Times New Roman" w:hAnsi="Times New Roman" w:cs="Times New Roman"/>
          <w:sz w:val="24"/>
          <w:szCs w:val="24"/>
          <w:lang w:bidi="en-US"/>
        </w:rPr>
        <w:t xml:space="preserve">The </w:t>
      </w:r>
      <w:proofErr w:type="spellStart"/>
      <w:r w:rsidRPr="002B67F5">
        <w:rPr>
          <w:rFonts w:ascii="Times New Roman" w:hAnsi="Times New Roman" w:cs="Times New Roman"/>
          <w:sz w:val="24"/>
          <w:szCs w:val="24"/>
          <w:lang w:bidi="en-US"/>
        </w:rPr>
        <w:t>programme</w:t>
      </w:r>
      <w:proofErr w:type="spellEnd"/>
      <w:r w:rsidRPr="002B67F5">
        <w:rPr>
          <w:rFonts w:ascii="Times New Roman" w:hAnsi="Times New Roman" w:cs="Times New Roman"/>
          <w:sz w:val="24"/>
          <w:szCs w:val="24"/>
          <w:lang w:bidi="en-US"/>
        </w:rPr>
        <w:t xml:space="preserve"> will include at least two different music style eras.</w:t>
      </w:r>
    </w:p>
    <w:p w:rsidR="0075091D" w:rsidRPr="002B67F5" w:rsidRDefault="0075091D" w:rsidP="00EF0F33">
      <w:pPr>
        <w:rPr>
          <w:rFonts w:ascii="Times New Roman" w:hAnsi="Times New Roman" w:cs="Times New Roman"/>
          <w:b/>
          <w:bCs/>
          <w:i/>
          <w:iCs/>
          <w:sz w:val="24"/>
          <w:szCs w:val="24"/>
          <w:lang w:val="sr-Cyrl-CS"/>
        </w:rPr>
      </w:pPr>
      <w:r w:rsidRPr="002B67F5">
        <w:rPr>
          <w:rFonts w:ascii="Times New Roman" w:hAnsi="Times New Roman" w:cs="Times New Roman"/>
          <w:b/>
          <w:i/>
          <w:sz w:val="24"/>
          <w:szCs w:val="24"/>
          <w:lang w:bidi="en-US"/>
        </w:rPr>
        <w:t>Module Guitar</w:t>
      </w:r>
    </w:p>
    <w:p w:rsidR="0075091D" w:rsidRPr="002B67F5" w:rsidRDefault="0075091D" w:rsidP="00EF0F33">
      <w:pPr>
        <w:rPr>
          <w:rFonts w:ascii="Times New Roman" w:hAnsi="Times New Roman" w:cs="Times New Roman"/>
          <w:b/>
          <w:bCs/>
          <w:sz w:val="24"/>
          <w:szCs w:val="24"/>
          <w:lang w:val="sr-Cyrl-CS"/>
        </w:rPr>
      </w:pPr>
      <w:proofErr w:type="gramStart"/>
      <w:r w:rsidRPr="002B67F5">
        <w:rPr>
          <w:rFonts w:ascii="Times New Roman" w:hAnsi="Times New Roman" w:cs="Times New Roman"/>
          <w:sz w:val="24"/>
          <w:szCs w:val="24"/>
          <w:lang w:bidi="en-US"/>
        </w:rPr>
        <w:t xml:space="preserve">Free-choice </w:t>
      </w:r>
      <w:proofErr w:type="spellStart"/>
      <w:r w:rsidRPr="002B67F5">
        <w:rPr>
          <w:rFonts w:ascii="Times New Roman" w:hAnsi="Times New Roman" w:cs="Times New Roman"/>
          <w:sz w:val="24"/>
          <w:szCs w:val="24"/>
          <w:lang w:bidi="en-US"/>
        </w:rPr>
        <w:t>programme</w:t>
      </w:r>
      <w:proofErr w:type="spellEnd"/>
      <w:r w:rsidRPr="002B67F5">
        <w:rPr>
          <w:rFonts w:ascii="Times New Roman" w:hAnsi="Times New Roman" w:cs="Times New Roman"/>
          <w:sz w:val="24"/>
          <w:szCs w:val="24"/>
          <w:lang w:bidi="en-US"/>
        </w:rPr>
        <w:t xml:space="preserve"> lasting up to 25 minutes which includes compositions of various styles, i.e. from different eras.</w:t>
      </w:r>
      <w:proofErr w:type="gramEnd"/>
      <w:r w:rsidRPr="002B67F5">
        <w:rPr>
          <w:rFonts w:ascii="Times New Roman" w:hAnsi="Times New Roman" w:cs="Times New Roman"/>
          <w:sz w:val="24"/>
          <w:szCs w:val="24"/>
          <w:lang w:bidi="en-US"/>
        </w:rPr>
        <w:t xml:space="preserve"> </w:t>
      </w:r>
    </w:p>
    <w:p w:rsidR="0075091D" w:rsidRPr="002B67F5" w:rsidRDefault="0075091D" w:rsidP="00EF0F33">
      <w:pPr>
        <w:rPr>
          <w:rFonts w:ascii="Times New Roman" w:hAnsi="Times New Roman" w:cs="Times New Roman"/>
          <w:b/>
          <w:bCs/>
          <w:i/>
          <w:iCs/>
          <w:sz w:val="24"/>
          <w:szCs w:val="24"/>
          <w:lang w:val="ru-RU"/>
        </w:rPr>
      </w:pPr>
      <w:r w:rsidRPr="002B67F5">
        <w:rPr>
          <w:rFonts w:ascii="Times New Roman" w:hAnsi="Times New Roman" w:cs="Times New Roman"/>
          <w:b/>
          <w:i/>
          <w:sz w:val="24"/>
          <w:szCs w:val="24"/>
          <w:lang w:bidi="en-US"/>
        </w:rPr>
        <w:t>Module Organ</w:t>
      </w:r>
    </w:p>
    <w:p w:rsidR="0075091D" w:rsidRPr="002B67F5" w:rsidRDefault="0075091D" w:rsidP="00EF0F33">
      <w:pPr>
        <w:rPr>
          <w:rFonts w:ascii="Times New Roman" w:hAnsi="Times New Roman" w:cs="Times New Roman"/>
          <w:sz w:val="24"/>
          <w:szCs w:val="24"/>
          <w:lang w:val="ru-RU"/>
        </w:rPr>
      </w:pPr>
      <w:r w:rsidRPr="002B67F5">
        <w:rPr>
          <w:rFonts w:ascii="Times New Roman" w:hAnsi="Times New Roman" w:cs="Times New Roman"/>
          <w:sz w:val="24"/>
          <w:szCs w:val="24"/>
          <w:lang w:bidi="en-US"/>
        </w:rPr>
        <w:t xml:space="preserve">1. One composition from 17th or 18th century by an old maestro or a J. S. Bach’s contemporary. </w:t>
      </w:r>
      <w:r w:rsidRPr="002B67F5">
        <w:rPr>
          <w:rFonts w:ascii="Times New Roman" w:hAnsi="Times New Roman" w:cs="Times New Roman"/>
          <w:sz w:val="24"/>
          <w:szCs w:val="24"/>
          <w:lang w:bidi="en-US"/>
        </w:rPr>
        <w:br/>
        <w:t>2. Prelude or fugue, toccata fugue, or fantasia and fugue by J. S. Bach</w:t>
      </w:r>
    </w:p>
    <w:p w:rsidR="0075091D" w:rsidRPr="002B67F5" w:rsidRDefault="0075091D" w:rsidP="00EF0F33">
      <w:pPr>
        <w:rPr>
          <w:rFonts w:ascii="Times New Roman" w:hAnsi="Times New Roman" w:cs="Times New Roman"/>
          <w:sz w:val="24"/>
          <w:szCs w:val="24"/>
          <w:lang w:val="ru-RU"/>
        </w:rPr>
      </w:pPr>
      <w:r w:rsidRPr="002B67F5">
        <w:rPr>
          <w:rFonts w:ascii="Times New Roman" w:hAnsi="Times New Roman" w:cs="Times New Roman"/>
          <w:sz w:val="24"/>
          <w:szCs w:val="24"/>
          <w:lang w:bidi="en-US"/>
        </w:rPr>
        <w:t>3. One trio sonata by J. S. Bach, all three movements</w:t>
      </w:r>
    </w:p>
    <w:p w:rsidR="0075091D" w:rsidRPr="002B67F5" w:rsidRDefault="0075091D" w:rsidP="00EF0F33">
      <w:pPr>
        <w:rPr>
          <w:rFonts w:ascii="Times New Roman" w:hAnsi="Times New Roman" w:cs="Times New Roman"/>
          <w:sz w:val="24"/>
          <w:szCs w:val="24"/>
          <w:lang w:val="sr-Cyrl-CS"/>
        </w:rPr>
      </w:pPr>
      <w:r w:rsidRPr="002B67F5">
        <w:rPr>
          <w:rFonts w:ascii="Times New Roman" w:hAnsi="Times New Roman" w:cs="Times New Roman"/>
          <w:sz w:val="24"/>
          <w:szCs w:val="24"/>
          <w:lang w:bidi="en-US"/>
        </w:rPr>
        <w:lastRenderedPageBreak/>
        <w:t xml:space="preserve">4. One composition of free choice from the Romantic period or the 20th century </w:t>
      </w:r>
    </w:p>
    <w:p w:rsidR="0075091D" w:rsidRPr="002B67F5" w:rsidRDefault="0075091D" w:rsidP="00EF0F33">
      <w:pPr>
        <w:rPr>
          <w:rFonts w:ascii="Times New Roman" w:hAnsi="Times New Roman" w:cs="Times New Roman"/>
          <w:b/>
          <w:bCs/>
          <w:i/>
          <w:iCs/>
          <w:sz w:val="24"/>
          <w:szCs w:val="24"/>
          <w:lang w:val="ru-RU"/>
        </w:rPr>
      </w:pPr>
      <w:r w:rsidRPr="002B67F5">
        <w:rPr>
          <w:rFonts w:ascii="Times New Roman" w:hAnsi="Times New Roman" w:cs="Times New Roman"/>
          <w:b/>
          <w:i/>
          <w:sz w:val="24"/>
          <w:szCs w:val="24"/>
          <w:lang w:bidi="en-US"/>
        </w:rPr>
        <w:t>Module Harp</w:t>
      </w:r>
    </w:p>
    <w:p w:rsidR="0075091D" w:rsidRPr="002B67F5" w:rsidRDefault="0075091D" w:rsidP="00EF0F33">
      <w:pPr>
        <w:rPr>
          <w:rFonts w:ascii="Times New Roman" w:hAnsi="Times New Roman" w:cs="Times New Roman"/>
          <w:sz w:val="24"/>
          <w:szCs w:val="24"/>
          <w:lang w:val="ru-RU"/>
        </w:rPr>
      </w:pPr>
      <w:r w:rsidRPr="002B67F5">
        <w:rPr>
          <w:rFonts w:ascii="Times New Roman" w:hAnsi="Times New Roman" w:cs="Times New Roman"/>
          <w:sz w:val="24"/>
          <w:szCs w:val="24"/>
          <w:lang w:bidi="en-US"/>
        </w:rPr>
        <w:t>1) A concert etude</w:t>
      </w:r>
    </w:p>
    <w:p w:rsidR="0075091D" w:rsidRPr="002B67F5" w:rsidRDefault="0075091D" w:rsidP="00EF0F33">
      <w:pPr>
        <w:rPr>
          <w:rFonts w:ascii="Times New Roman" w:hAnsi="Times New Roman" w:cs="Times New Roman"/>
          <w:sz w:val="24"/>
          <w:szCs w:val="24"/>
          <w:lang w:val="ru-RU"/>
        </w:rPr>
      </w:pPr>
      <w:r w:rsidRPr="002B67F5">
        <w:rPr>
          <w:rFonts w:ascii="Times New Roman" w:hAnsi="Times New Roman" w:cs="Times New Roman"/>
          <w:sz w:val="24"/>
          <w:szCs w:val="24"/>
          <w:lang w:bidi="en-US"/>
        </w:rPr>
        <w:t>2) A virtuosic piece (minimum 8 minutes)</w:t>
      </w:r>
    </w:p>
    <w:p w:rsidR="0075091D" w:rsidRPr="002B67F5" w:rsidRDefault="0075091D" w:rsidP="00EF0F33">
      <w:pPr>
        <w:rPr>
          <w:rFonts w:ascii="Times New Roman" w:hAnsi="Times New Roman" w:cs="Times New Roman"/>
          <w:b/>
          <w:bCs/>
          <w:sz w:val="24"/>
          <w:szCs w:val="24"/>
          <w:lang w:val="sr-Cyrl-CS"/>
        </w:rPr>
      </w:pPr>
      <w:r w:rsidRPr="002B67F5">
        <w:rPr>
          <w:rFonts w:ascii="Times New Roman" w:hAnsi="Times New Roman" w:cs="Times New Roman"/>
          <w:sz w:val="24"/>
          <w:szCs w:val="24"/>
          <w:lang w:bidi="en-US"/>
        </w:rPr>
        <w:t xml:space="preserve">3) A sonata </w:t>
      </w:r>
    </w:p>
    <w:p w:rsidR="0075091D" w:rsidRPr="002B67F5" w:rsidRDefault="0075091D" w:rsidP="00EF0F33">
      <w:pPr>
        <w:rPr>
          <w:rFonts w:ascii="Times New Roman" w:hAnsi="Times New Roman" w:cs="Times New Roman"/>
          <w:b/>
          <w:bCs/>
          <w:i/>
          <w:iCs/>
          <w:sz w:val="24"/>
          <w:szCs w:val="24"/>
          <w:lang w:val="sr-Cyrl-CS"/>
        </w:rPr>
      </w:pPr>
      <w:r w:rsidRPr="002B67F5">
        <w:rPr>
          <w:rFonts w:ascii="Times New Roman" w:hAnsi="Times New Roman" w:cs="Times New Roman"/>
          <w:b/>
          <w:i/>
          <w:sz w:val="24"/>
          <w:szCs w:val="24"/>
          <w:lang w:bidi="en-US"/>
        </w:rPr>
        <w:t>Module String Instruments</w:t>
      </w:r>
    </w:p>
    <w:p w:rsidR="0075091D" w:rsidRPr="002B67F5" w:rsidRDefault="0075091D" w:rsidP="00EF0F33">
      <w:pPr>
        <w:rPr>
          <w:rFonts w:ascii="Times New Roman" w:hAnsi="Times New Roman" w:cs="Times New Roman"/>
          <w:sz w:val="24"/>
          <w:szCs w:val="24"/>
          <w:lang w:val="sr-Cyrl-CS"/>
        </w:rPr>
      </w:pPr>
      <w:r w:rsidRPr="002B67F5">
        <w:rPr>
          <w:rFonts w:ascii="Times New Roman" w:hAnsi="Times New Roman" w:cs="Times New Roman"/>
          <w:sz w:val="24"/>
          <w:szCs w:val="24"/>
          <w:lang w:bidi="en-US"/>
        </w:rPr>
        <w:t xml:space="preserve">     (Violin, Viola, Violoncello or Double Bass)</w:t>
      </w:r>
    </w:p>
    <w:p w:rsidR="0075091D" w:rsidRPr="002B67F5" w:rsidRDefault="0075091D" w:rsidP="00EF0F33">
      <w:pPr>
        <w:numPr>
          <w:ilvl w:val="0"/>
          <w:numId w:val="5"/>
        </w:numPr>
        <w:spacing w:after="0" w:line="240" w:lineRule="auto"/>
        <w:rPr>
          <w:rFonts w:ascii="Times New Roman" w:hAnsi="Times New Roman" w:cs="Times New Roman"/>
          <w:sz w:val="24"/>
          <w:szCs w:val="24"/>
          <w:lang w:val="sr-Latn-CS"/>
        </w:rPr>
      </w:pPr>
      <w:r w:rsidRPr="002B67F5">
        <w:rPr>
          <w:rFonts w:ascii="Times New Roman" w:hAnsi="Times New Roman" w:cs="Times New Roman"/>
          <w:sz w:val="24"/>
          <w:szCs w:val="24"/>
          <w:lang w:bidi="en-US"/>
        </w:rPr>
        <w:t xml:space="preserve"> A large sonata from L. van Beethoven to contemporary authors</w:t>
      </w:r>
    </w:p>
    <w:p w:rsidR="0075091D" w:rsidRPr="002B67F5" w:rsidRDefault="0075091D" w:rsidP="00EF0F33">
      <w:pPr>
        <w:numPr>
          <w:ilvl w:val="0"/>
          <w:numId w:val="5"/>
        </w:numPr>
        <w:spacing w:after="0" w:line="240" w:lineRule="auto"/>
        <w:rPr>
          <w:rFonts w:ascii="Times New Roman" w:hAnsi="Times New Roman" w:cs="Times New Roman"/>
          <w:sz w:val="24"/>
          <w:szCs w:val="24"/>
        </w:rPr>
      </w:pPr>
      <w:r w:rsidRPr="002B67F5">
        <w:rPr>
          <w:rFonts w:ascii="Times New Roman" w:hAnsi="Times New Roman" w:cs="Times New Roman"/>
          <w:sz w:val="24"/>
          <w:szCs w:val="24"/>
          <w:lang w:bidi="en-US"/>
        </w:rPr>
        <w:t xml:space="preserve">  A virtuosic piece </w:t>
      </w:r>
    </w:p>
    <w:p w:rsidR="0075091D" w:rsidRPr="002B67F5" w:rsidRDefault="0075091D" w:rsidP="00EF0F33">
      <w:pPr>
        <w:numPr>
          <w:ilvl w:val="0"/>
          <w:numId w:val="13"/>
        </w:numPr>
        <w:spacing w:after="0" w:line="240" w:lineRule="auto"/>
        <w:ind w:left="851"/>
        <w:rPr>
          <w:rFonts w:ascii="Times New Roman" w:hAnsi="Times New Roman" w:cs="Times New Roman"/>
          <w:sz w:val="24"/>
          <w:szCs w:val="24"/>
        </w:rPr>
      </w:pPr>
      <w:r w:rsidRPr="002B67F5">
        <w:rPr>
          <w:rFonts w:ascii="Times New Roman" w:hAnsi="Times New Roman" w:cs="Times New Roman"/>
          <w:sz w:val="24"/>
          <w:szCs w:val="24"/>
          <w:lang w:bidi="en-US"/>
        </w:rPr>
        <w:t>Note - Candidates must have their own instrument</w:t>
      </w:r>
    </w:p>
    <w:p w:rsidR="0075091D" w:rsidRPr="002B67F5" w:rsidRDefault="0075091D" w:rsidP="00EF0F33">
      <w:pPr>
        <w:rPr>
          <w:rFonts w:ascii="Times New Roman" w:hAnsi="Times New Roman" w:cs="Times New Roman"/>
          <w:b/>
          <w:bCs/>
          <w:i/>
          <w:iCs/>
          <w:sz w:val="24"/>
          <w:szCs w:val="24"/>
          <w:lang w:val="ru-RU"/>
        </w:rPr>
      </w:pPr>
    </w:p>
    <w:p w:rsidR="0075091D" w:rsidRPr="002B67F5" w:rsidRDefault="0075091D" w:rsidP="00EF0F33">
      <w:pPr>
        <w:rPr>
          <w:rFonts w:ascii="Times New Roman" w:hAnsi="Times New Roman" w:cs="Times New Roman"/>
          <w:b/>
          <w:bCs/>
          <w:i/>
          <w:iCs/>
          <w:sz w:val="24"/>
          <w:szCs w:val="24"/>
          <w:lang w:val="ru-RU"/>
        </w:rPr>
      </w:pPr>
    </w:p>
    <w:p w:rsidR="0075091D" w:rsidRPr="002B67F5" w:rsidRDefault="0075091D" w:rsidP="00EF0F33">
      <w:pPr>
        <w:rPr>
          <w:rFonts w:ascii="Times New Roman" w:hAnsi="Times New Roman" w:cs="Times New Roman"/>
          <w:b/>
          <w:bCs/>
          <w:i/>
          <w:iCs/>
          <w:sz w:val="24"/>
          <w:szCs w:val="24"/>
          <w:lang w:val="sr-Cyrl-CS"/>
        </w:rPr>
      </w:pPr>
      <w:r w:rsidRPr="002B67F5">
        <w:rPr>
          <w:rFonts w:ascii="Times New Roman" w:hAnsi="Times New Roman" w:cs="Times New Roman"/>
          <w:b/>
          <w:i/>
          <w:sz w:val="24"/>
          <w:szCs w:val="24"/>
          <w:lang w:bidi="en-US"/>
        </w:rPr>
        <w:t xml:space="preserve">Module Wind Instruments </w:t>
      </w:r>
    </w:p>
    <w:p w:rsidR="0075091D" w:rsidRPr="002B67F5" w:rsidRDefault="0075091D" w:rsidP="00EF0F33">
      <w:pPr>
        <w:rPr>
          <w:rFonts w:ascii="Times New Roman" w:hAnsi="Times New Roman" w:cs="Times New Roman"/>
          <w:sz w:val="24"/>
          <w:szCs w:val="24"/>
          <w:lang w:val="sr-Cyrl-CS"/>
        </w:rPr>
      </w:pPr>
      <w:r w:rsidRPr="002B67F5">
        <w:rPr>
          <w:rFonts w:ascii="Times New Roman" w:hAnsi="Times New Roman" w:cs="Times New Roman"/>
          <w:sz w:val="24"/>
          <w:szCs w:val="24"/>
          <w:lang w:bidi="en-US"/>
        </w:rPr>
        <w:t xml:space="preserve">(Flute, Oboe, Clarinet, Saxophone, Bassoon, Horn, </w:t>
      </w:r>
      <w:proofErr w:type="spellStart"/>
      <w:r w:rsidRPr="002B67F5">
        <w:rPr>
          <w:rFonts w:ascii="Times New Roman" w:hAnsi="Times New Roman" w:cs="Times New Roman"/>
          <w:sz w:val="24"/>
          <w:szCs w:val="24"/>
          <w:lang w:bidi="en-US"/>
        </w:rPr>
        <w:t>Trumpet</w:t>
      </w:r>
      <w:proofErr w:type="gramStart"/>
      <w:r w:rsidRPr="002B67F5">
        <w:rPr>
          <w:rFonts w:ascii="Times New Roman" w:hAnsi="Times New Roman" w:cs="Times New Roman"/>
          <w:sz w:val="24"/>
          <w:szCs w:val="24"/>
          <w:lang w:bidi="en-US"/>
        </w:rPr>
        <w:t>,Trombone</w:t>
      </w:r>
      <w:proofErr w:type="spellEnd"/>
      <w:proofErr w:type="gramEnd"/>
      <w:r w:rsidRPr="002B67F5">
        <w:rPr>
          <w:rFonts w:ascii="Times New Roman" w:hAnsi="Times New Roman" w:cs="Times New Roman"/>
          <w:sz w:val="24"/>
          <w:szCs w:val="24"/>
          <w:lang w:bidi="en-US"/>
        </w:rPr>
        <w:t>, Tuba)</w:t>
      </w:r>
    </w:p>
    <w:p w:rsidR="0075091D" w:rsidRPr="002B67F5" w:rsidRDefault="0075091D" w:rsidP="00EF0F33">
      <w:pPr>
        <w:rPr>
          <w:rFonts w:ascii="Times New Roman" w:hAnsi="Times New Roman" w:cs="Times New Roman"/>
          <w:sz w:val="24"/>
          <w:szCs w:val="24"/>
        </w:rPr>
      </w:pPr>
      <w:r w:rsidRPr="002B67F5">
        <w:rPr>
          <w:rFonts w:ascii="Times New Roman" w:hAnsi="Times New Roman" w:cs="Times New Roman"/>
          <w:sz w:val="24"/>
          <w:szCs w:val="24"/>
          <w:lang w:bidi="en-US"/>
        </w:rPr>
        <w:t xml:space="preserve">1) Two cyclic pieces: </w:t>
      </w:r>
    </w:p>
    <w:p w:rsidR="0075091D" w:rsidRPr="002B67F5" w:rsidRDefault="0075091D" w:rsidP="00EF0F33">
      <w:pPr>
        <w:numPr>
          <w:ilvl w:val="0"/>
          <w:numId w:val="6"/>
        </w:numPr>
        <w:spacing w:after="0" w:line="240" w:lineRule="auto"/>
        <w:rPr>
          <w:rFonts w:ascii="Times New Roman" w:hAnsi="Times New Roman" w:cs="Times New Roman"/>
          <w:sz w:val="24"/>
          <w:szCs w:val="24"/>
        </w:rPr>
      </w:pPr>
      <w:r w:rsidRPr="002B67F5">
        <w:rPr>
          <w:rFonts w:ascii="Times New Roman" w:hAnsi="Times New Roman" w:cs="Times New Roman"/>
          <w:sz w:val="24"/>
          <w:szCs w:val="24"/>
          <w:lang w:bidi="en-US"/>
        </w:rPr>
        <w:t>One concerto (all movements)</w:t>
      </w:r>
    </w:p>
    <w:p w:rsidR="0075091D" w:rsidRPr="002B67F5" w:rsidRDefault="0075091D" w:rsidP="00EF0F33">
      <w:pPr>
        <w:numPr>
          <w:ilvl w:val="0"/>
          <w:numId w:val="6"/>
        </w:numPr>
        <w:spacing w:after="0" w:line="240" w:lineRule="auto"/>
        <w:rPr>
          <w:rFonts w:ascii="Times New Roman" w:hAnsi="Times New Roman" w:cs="Times New Roman"/>
          <w:sz w:val="24"/>
          <w:szCs w:val="24"/>
        </w:rPr>
      </w:pPr>
      <w:r w:rsidRPr="002B67F5">
        <w:rPr>
          <w:rFonts w:ascii="Times New Roman" w:hAnsi="Times New Roman" w:cs="Times New Roman"/>
          <w:sz w:val="24"/>
          <w:szCs w:val="24"/>
          <w:lang w:bidi="en-US"/>
        </w:rPr>
        <w:t>One sonata (all movements)</w:t>
      </w:r>
    </w:p>
    <w:p w:rsidR="0075091D" w:rsidRPr="002B67F5" w:rsidRDefault="0075091D" w:rsidP="00EF0F33">
      <w:pPr>
        <w:rPr>
          <w:rFonts w:ascii="Times New Roman" w:hAnsi="Times New Roman" w:cs="Times New Roman"/>
          <w:sz w:val="24"/>
          <w:szCs w:val="24"/>
        </w:rPr>
      </w:pPr>
      <w:r w:rsidRPr="002B67F5">
        <w:rPr>
          <w:rFonts w:ascii="Times New Roman" w:hAnsi="Times New Roman" w:cs="Times New Roman"/>
          <w:sz w:val="24"/>
          <w:szCs w:val="24"/>
          <w:lang w:bidi="en-US"/>
        </w:rPr>
        <w:t>2)  A virtuosic piece</w:t>
      </w:r>
    </w:p>
    <w:p w:rsidR="0075091D" w:rsidRPr="002B67F5" w:rsidRDefault="0075091D" w:rsidP="00EF0F33">
      <w:pPr>
        <w:rPr>
          <w:rFonts w:ascii="Times New Roman" w:hAnsi="Times New Roman" w:cs="Times New Roman"/>
          <w:b/>
          <w:bCs/>
          <w:i/>
          <w:iCs/>
          <w:sz w:val="24"/>
          <w:szCs w:val="24"/>
          <w:lang w:val="sr-Cyrl-CS"/>
        </w:rPr>
      </w:pPr>
      <w:r w:rsidRPr="002B67F5">
        <w:rPr>
          <w:rFonts w:ascii="Times New Roman" w:hAnsi="Times New Roman" w:cs="Times New Roman"/>
          <w:b/>
          <w:i/>
          <w:sz w:val="24"/>
          <w:szCs w:val="24"/>
          <w:lang w:bidi="en-US"/>
        </w:rPr>
        <w:t>Module Percussion Instruments</w:t>
      </w:r>
    </w:p>
    <w:p w:rsidR="0075091D" w:rsidRPr="002B67F5" w:rsidRDefault="0075091D" w:rsidP="00EF0F33">
      <w:pPr>
        <w:rPr>
          <w:rFonts w:ascii="Times New Roman" w:hAnsi="Times New Roman" w:cs="Times New Roman"/>
          <w:sz w:val="24"/>
          <w:szCs w:val="24"/>
          <w:lang w:val="ru-RU"/>
        </w:rPr>
      </w:pPr>
      <w:proofErr w:type="spellStart"/>
      <w:r w:rsidRPr="002B67F5">
        <w:rPr>
          <w:rFonts w:ascii="Times New Roman" w:hAnsi="Times New Roman" w:cs="Times New Roman"/>
          <w:sz w:val="24"/>
          <w:szCs w:val="24"/>
          <w:lang w:bidi="en-US"/>
        </w:rPr>
        <w:t>Programme</w:t>
      </w:r>
      <w:proofErr w:type="spellEnd"/>
      <w:r w:rsidRPr="002B67F5">
        <w:rPr>
          <w:rFonts w:ascii="Times New Roman" w:hAnsi="Times New Roman" w:cs="Times New Roman"/>
          <w:sz w:val="24"/>
          <w:szCs w:val="24"/>
          <w:lang w:bidi="en-US"/>
        </w:rPr>
        <w:t xml:space="preserve"> lasting up to 30 minutes</w:t>
      </w:r>
    </w:p>
    <w:p w:rsidR="0075091D" w:rsidRPr="002B67F5" w:rsidRDefault="0075091D" w:rsidP="00EF0F33">
      <w:pPr>
        <w:numPr>
          <w:ilvl w:val="0"/>
          <w:numId w:val="7"/>
        </w:numPr>
        <w:spacing w:after="0" w:line="240" w:lineRule="auto"/>
        <w:jc w:val="both"/>
        <w:rPr>
          <w:rFonts w:ascii="Times New Roman" w:hAnsi="Times New Roman" w:cs="Times New Roman"/>
          <w:sz w:val="24"/>
          <w:szCs w:val="24"/>
        </w:rPr>
      </w:pPr>
      <w:r w:rsidRPr="002B67F5">
        <w:rPr>
          <w:rFonts w:ascii="Times New Roman" w:hAnsi="Times New Roman" w:cs="Times New Roman"/>
          <w:sz w:val="24"/>
          <w:szCs w:val="24"/>
          <w:lang w:bidi="en-US"/>
        </w:rPr>
        <w:t>one composition for timpani</w:t>
      </w:r>
    </w:p>
    <w:p w:rsidR="0075091D" w:rsidRPr="002B67F5" w:rsidRDefault="0075091D" w:rsidP="00EF0F33">
      <w:pPr>
        <w:numPr>
          <w:ilvl w:val="0"/>
          <w:numId w:val="7"/>
        </w:numPr>
        <w:spacing w:after="0" w:line="240" w:lineRule="auto"/>
        <w:jc w:val="both"/>
        <w:rPr>
          <w:rFonts w:ascii="Times New Roman" w:hAnsi="Times New Roman" w:cs="Times New Roman"/>
          <w:sz w:val="24"/>
          <w:szCs w:val="24"/>
          <w:lang w:val="ru-RU"/>
        </w:rPr>
      </w:pPr>
      <w:r w:rsidRPr="002B67F5">
        <w:rPr>
          <w:rFonts w:ascii="Times New Roman" w:hAnsi="Times New Roman" w:cs="Times New Roman"/>
          <w:sz w:val="24"/>
          <w:szCs w:val="24"/>
          <w:lang w:bidi="en-US"/>
        </w:rPr>
        <w:t>two compositions for snare drum, one performed in a classical and the other in rudimentary approach</w:t>
      </w:r>
    </w:p>
    <w:p w:rsidR="0075091D" w:rsidRPr="002B67F5" w:rsidRDefault="0075091D" w:rsidP="00EF0F33">
      <w:pPr>
        <w:numPr>
          <w:ilvl w:val="0"/>
          <w:numId w:val="7"/>
        </w:numPr>
        <w:spacing w:after="0" w:line="240" w:lineRule="auto"/>
        <w:jc w:val="both"/>
        <w:rPr>
          <w:rFonts w:ascii="Times New Roman" w:hAnsi="Times New Roman" w:cs="Times New Roman"/>
          <w:sz w:val="24"/>
          <w:szCs w:val="24"/>
          <w:lang w:val="ru-RU"/>
        </w:rPr>
      </w:pPr>
      <w:r w:rsidRPr="002B67F5">
        <w:rPr>
          <w:rFonts w:ascii="Times New Roman" w:hAnsi="Times New Roman" w:cs="Times New Roman"/>
          <w:sz w:val="24"/>
          <w:szCs w:val="24"/>
          <w:lang w:bidi="en-US"/>
        </w:rPr>
        <w:t xml:space="preserve">one composition for a group of melodic instruments (vibraphone and marimba) </w:t>
      </w:r>
    </w:p>
    <w:p w:rsidR="0075091D" w:rsidRPr="002B67F5" w:rsidRDefault="0075091D" w:rsidP="00EF0F33">
      <w:pPr>
        <w:numPr>
          <w:ilvl w:val="0"/>
          <w:numId w:val="7"/>
        </w:numPr>
        <w:spacing w:after="0" w:line="240" w:lineRule="auto"/>
        <w:jc w:val="both"/>
        <w:rPr>
          <w:rFonts w:ascii="Times New Roman" w:hAnsi="Times New Roman" w:cs="Times New Roman"/>
          <w:sz w:val="24"/>
          <w:szCs w:val="24"/>
          <w:lang w:val="ru-RU"/>
        </w:rPr>
      </w:pPr>
      <w:r w:rsidRPr="002B67F5">
        <w:rPr>
          <w:rFonts w:ascii="Times New Roman" w:hAnsi="Times New Roman" w:cs="Times New Roman"/>
          <w:sz w:val="24"/>
          <w:szCs w:val="24"/>
          <w:lang w:bidi="en-US"/>
        </w:rPr>
        <w:t>one composition for a group of percussion instruments</w:t>
      </w:r>
    </w:p>
    <w:p w:rsidR="0075091D" w:rsidRPr="002B67F5" w:rsidRDefault="0075091D" w:rsidP="00EF0F33">
      <w:pPr>
        <w:rPr>
          <w:rFonts w:ascii="Times New Roman" w:hAnsi="Times New Roman" w:cs="Times New Roman"/>
          <w:b/>
          <w:bCs/>
          <w:i/>
          <w:iCs/>
          <w:sz w:val="24"/>
          <w:szCs w:val="24"/>
          <w:lang w:val="sr-Cyrl-CS"/>
        </w:rPr>
      </w:pPr>
    </w:p>
    <w:p w:rsidR="0075091D" w:rsidRPr="002B67F5" w:rsidRDefault="0075091D" w:rsidP="00EF0F33">
      <w:pPr>
        <w:rPr>
          <w:rFonts w:ascii="Times New Roman" w:hAnsi="Times New Roman" w:cs="Times New Roman"/>
          <w:b/>
          <w:bCs/>
          <w:i/>
          <w:iCs/>
          <w:sz w:val="24"/>
          <w:szCs w:val="24"/>
          <w:lang w:val="ru-RU"/>
        </w:rPr>
      </w:pPr>
      <w:r w:rsidRPr="002B67F5">
        <w:rPr>
          <w:rFonts w:ascii="Times New Roman" w:hAnsi="Times New Roman" w:cs="Times New Roman"/>
          <w:b/>
          <w:i/>
          <w:sz w:val="24"/>
          <w:szCs w:val="24"/>
          <w:lang w:bidi="en-US"/>
        </w:rPr>
        <w:t> Module Solo Singing:</w:t>
      </w:r>
    </w:p>
    <w:p w:rsidR="0075091D" w:rsidRPr="002B67F5" w:rsidRDefault="0075091D" w:rsidP="00EF0F33">
      <w:pPr>
        <w:rPr>
          <w:rFonts w:ascii="Times New Roman" w:hAnsi="Times New Roman" w:cs="Times New Roman"/>
          <w:sz w:val="24"/>
          <w:szCs w:val="24"/>
          <w:lang w:val="ru-RU"/>
        </w:rPr>
      </w:pPr>
      <w:r w:rsidRPr="002B67F5">
        <w:rPr>
          <w:rFonts w:ascii="Times New Roman" w:hAnsi="Times New Roman" w:cs="Times New Roman"/>
          <w:sz w:val="24"/>
          <w:szCs w:val="24"/>
          <w:lang w:bidi="en-US"/>
        </w:rPr>
        <w:t xml:space="preserve">5 compositions are required to be performed in the entrance exam. </w:t>
      </w:r>
    </w:p>
    <w:p w:rsidR="0075091D" w:rsidRPr="002B67F5" w:rsidRDefault="0075091D" w:rsidP="00EF0F33">
      <w:pPr>
        <w:numPr>
          <w:ilvl w:val="0"/>
          <w:numId w:val="8"/>
        </w:numPr>
        <w:spacing w:after="0" w:line="240" w:lineRule="auto"/>
        <w:rPr>
          <w:rFonts w:ascii="Times New Roman" w:hAnsi="Times New Roman" w:cs="Times New Roman"/>
          <w:sz w:val="24"/>
          <w:szCs w:val="24"/>
          <w:lang w:val="ru-RU"/>
        </w:rPr>
      </w:pPr>
      <w:r w:rsidRPr="002B67F5">
        <w:rPr>
          <w:rFonts w:ascii="Times New Roman" w:hAnsi="Times New Roman" w:cs="Times New Roman"/>
          <w:sz w:val="24"/>
          <w:szCs w:val="24"/>
          <w:lang w:bidi="en-US"/>
        </w:rPr>
        <w:t xml:space="preserve">The obligatory ones are: one composition by an old maestro and two opera arias </w:t>
      </w:r>
    </w:p>
    <w:p w:rsidR="0075091D" w:rsidRPr="002B67F5" w:rsidRDefault="0075091D" w:rsidP="00EF0F33">
      <w:pPr>
        <w:numPr>
          <w:ilvl w:val="0"/>
          <w:numId w:val="8"/>
        </w:numPr>
        <w:spacing w:after="0" w:line="240" w:lineRule="auto"/>
        <w:rPr>
          <w:rFonts w:ascii="Times New Roman" w:hAnsi="Times New Roman" w:cs="Times New Roman"/>
          <w:sz w:val="24"/>
          <w:szCs w:val="24"/>
          <w:lang w:val="sr-Cyrl-CS"/>
        </w:rPr>
      </w:pPr>
      <w:r w:rsidRPr="002B67F5">
        <w:rPr>
          <w:rFonts w:ascii="Times New Roman" w:hAnsi="Times New Roman" w:cs="Times New Roman"/>
          <w:sz w:val="24"/>
          <w:szCs w:val="24"/>
          <w:lang w:bidi="en-US"/>
        </w:rPr>
        <w:t xml:space="preserve">Two compositions of free choice. </w:t>
      </w:r>
    </w:p>
    <w:p w:rsidR="0075091D" w:rsidRPr="002B67F5" w:rsidRDefault="0075091D" w:rsidP="00EF0F33">
      <w:pPr>
        <w:rPr>
          <w:rFonts w:ascii="Times New Roman" w:hAnsi="Times New Roman" w:cs="Times New Roman"/>
          <w:b/>
          <w:bCs/>
          <w:i/>
          <w:iCs/>
          <w:sz w:val="24"/>
          <w:szCs w:val="24"/>
          <w:lang w:val="ru-RU"/>
        </w:rPr>
      </w:pPr>
    </w:p>
    <w:p w:rsidR="0075091D" w:rsidRPr="002B67F5" w:rsidRDefault="0075091D" w:rsidP="00EF0F33">
      <w:pPr>
        <w:rPr>
          <w:rFonts w:ascii="Times New Roman" w:hAnsi="Times New Roman" w:cs="Times New Roman"/>
          <w:b/>
          <w:bCs/>
          <w:i/>
          <w:iCs/>
          <w:sz w:val="24"/>
          <w:szCs w:val="24"/>
          <w:lang w:val="ru-RU"/>
        </w:rPr>
      </w:pPr>
      <w:r w:rsidRPr="002B67F5">
        <w:rPr>
          <w:rFonts w:ascii="Times New Roman" w:hAnsi="Times New Roman" w:cs="Times New Roman"/>
          <w:b/>
          <w:i/>
          <w:sz w:val="24"/>
          <w:szCs w:val="24"/>
          <w:lang w:bidi="en-US"/>
        </w:rPr>
        <w:lastRenderedPageBreak/>
        <w:t xml:space="preserve">3) Study </w:t>
      </w:r>
      <w:proofErr w:type="spellStart"/>
      <w:r w:rsidRPr="002B67F5">
        <w:rPr>
          <w:rFonts w:ascii="Times New Roman" w:hAnsi="Times New Roman" w:cs="Times New Roman"/>
          <w:b/>
          <w:i/>
          <w:sz w:val="24"/>
          <w:szCs w:val="24"/>
          <w:lang w:bidi="en-US"/>
        </w:rPr>
        <w:t>programme</w:t>
      </w:r>
      <w:proofErr w:type="spellEnd"/>
      <w:r w:rsidRPr="002B67F5">
        <w:rPr>
          <w:rFonts w:ascii="Times New Roman" w:hAnsi="Times New Roman" w:cs="Times New Roman"/>
          <w:b/>
          <w:i/>
          <w:sz w:val="24"/>
          <w:szCs w:val="24"/>
          <w:lang w:bidi="en-US"/>
        </w:rPr>
        <w:t xml:space="preserve"> Musicology</w:t>
      </w:r>
    </w:p>
    <w:p w:rsidR="0075091D" w:rsidRPr="002B67F5" w:rsidRDefault="0075091D" w:rsidP="00EF0F33">
      <w:pPr>
        <w:autoSpaceDE w:val="0"/>
        <w:jc w:val="both"/>
        <w:rPr>
          <w:rFonts w:ascii="Times New Roman" w:eastAsia="ArialMT" w:hAnsi="Times New Roman" w:cs="Times New Roman"/>
          <w:sz w:val="24"/>
          <w:szCs w:val="24"/>
          <w:lang w:val="ru-RU"/>
        </w:rPr>
      </w:pPr>
      <w:r w:rsidRPr="002B67F5">
        <w:rPr>
          <w:rFonts w:ascii="Times New Roman" w:eastAsia="ArialMT" w:hAnsi="Times New Roman" w:cs="Times New Roman"/>
          <w:sz w:val="24"/>
          <w:szCs w:val="24"/>
          <w:lang w:bidi="en-US"/>
        </w:rPr>
        <w:t xml:space="preserve">Master academic studies in Musicology can be enrolled by students who have acquired at least 240 ECTS credits at undergraduate academic studies in Musicology in duration of four years and have passed the entrance examination.  The candidate’s knowledge and abilities are assessed in the entrance examination in Musicology, which comprises of a written and oral part: </w:t>
      </w:r>
    </w:p>
    <w:p w:rsidR="0075091D" w:rsidRPr="002B67F5" w:rsidRDefault="0075091D" w:rsidP="00073606">
      <w:pPr>
        <w:pStyle w:val="ListParagraph"/>
        <w:numPr>
          <w:ilvl w:val="0"/>
          <w:numId w:val="1"/>
        </w:numPr>
        <w:spacing w:before="120" w:after="0" w:line="240" w:lineRule="auto"/>
        <w:jc w:val="both"/>
        <w:rPr>
          <w:rFonts w:ascii="Times New Roman" w:hAnsi="Times New Roman" w:cs="Times New Roman"/>
          <w:sz w:val="24"/>
          <w:szCs w:val="24"/>
          <w:lang w:val="ru-RU"/>
        </w:rPr>
      </w:pPr>
      <w:r w:rsidRPr="002B67F5">
        <w:rPr>
          <w:rFonts w:ascii="Times New Roman" w:hAnsi="Times New Roman" w:cs="Times New Roman"/>
          <w:sz w:val="24"/>
          <w:szCs w:val="24"/>
          <w:lang w:bidi="en-US"/>
        </w:rPr>
        <w:t>Written thesis proposal elaborating the planned research of the Master thesis (the thesis proposal form is available on request at the Student Office)</w:t>
      </w:r>
    </w:p>
    <w:p w:rsidR="0075091D" w:rsidRPr="002B67F5" w:rsidRDefault="0075091D" w:rsidP="00EF0F33">
      <w:pPr>
        <w:numPr>
          <w:ilvl w:val="0"/>
          <w:numId w:val="1"/>
        </w:numPr>
        <w:spacing w:before="120" w:after="0" w:line="240" w:lineRule="auto"/>
        <w:ind w:left="357" w:hanging="357"/>
        <w:jc w:val="both"/>
        <w:rPr>
          <w:rFonts w:ascii="Times New Roman" w:hAnsi="Times New Roman" w:cs="Times New Roman"/>
          <w:sz w:val="24"/>
          <w:szCs w:val="24"/>
          <w:lang w:val="sr-Cyrl-CS"/>
        </w:rPr>
      </w:pPr>
      <w:r w:rsidRPr="002B67F5">
        <w:rPr>
          <w:rFonts w:ascii="Times New Roman" w:hAnsi="Times New Roman" w:cs="Times New Roman"/>
          <w:sz w:val="24"/>
          <w:szCs w:val="24"/>
          <w:lang w:bidi="en-US"/>
        </w:rPr>
        <w:t>Oral assessment of the knowledge of musicology in reference to the theme of the Master thesis and an interview with the candidate.</w:t>
      </w:r>
    </w:p>
    <w:p w:rsidR="0075091D" w:rsidRPr="002B67F5" w:rsidRDefault="0075091D" w:rsidP="00EF0F33">
      <w:pPr>
        <w:rPr>
          <w:rFonts w:ascii="Times New Roman" w:hAnsi="Times New Roman" w:cs="Times New Roman"/>
          <w:sz w:val="24"/>
          <w:szCs w:val="24"/>
          <w:lang w:val="sr-Cyrl-CS"/>
        </w:rPr>
      </w:pPr>
    </w:p>
    <w:p w:rsidR="0075091D" w:rsidRPr="002B67F5" w:rsidRDefault="0075091D" w:rsidP="00EF0F33">
      <w:pPr>
        <w:rPr>
          <w:rFonts w:ascii="Times New Roman" w:hAnsi="Times New Roman" w:cs="Times New Roman"/>
          <w:b/>
          <w:bCs/>
          <w:i/>
          <w:iCs/>
          <w:sz w:val="24"/>
          <w:szCs w:val="24"/>
          <w:lang w:val="ru-RU"/>
        </w:rPr>
      </w:pPr>
      <w:r w:rsidRPr="002B67F5">
        <w:rPr>
          <w:rFonts w:ascii="Times New Roman" w:hAnsi="Times New Roman" w:cs="Times New Roman"/>
          <w:b/>
          <w:i/>
          <w:sz w:val="24"/>
          <w:szCs w:val="24"/>
          <w:lang w:bidi="en-US"/>
        </w:rPr>
        <w:t xml:space="preserve">4) Study </w:t>
      </w:r>
      <w:proofErr w:type="spellStart"/>
      <w:r w:rsidRPr="002B67F5">
        <w:rPr>
          <w:rFonts w:ascii="Times New Roman" w:hAnsi="Times New Roman" w:cs="Times New Roman"/>
          <w:b/>
          <w:i/>
          <w:sz w:val="24"/>
          <w:szCs w:val="24"/>
          <w:lang w:bidi="en-US"/>
        </w:rPr>
        <w:t>programme</w:t>
      </w:r>
      <w:proofErr w:type="spellEnd"/>
      <w:r w:rsidRPr="002B67F5">
        <w:rPr>
          <w:rFonts w:ascii="Times New Roman" w:hAnsi="Times New Roman" w:cs="Times New Roman"/>
          <w:b/>
          <w:i/>
          <w:sz w:val="24"/>
          <w:szCs w:val="24"/>
          <w:lang w:bidi="en-US"/>
        </w:rPr>
        <w:t xml:space="preserve"> Ethnomusicology</w:t>
      </w:r>
    </w:p>
    <w:p w:rsidR="0075091D" w:rsidRPr="002B67F5" w:rsidRDefault="0075091D" w:rsidP="00CF4138">
      <w:pPr>
        <w:autoSpaceDE w:val="0"/>
        <w:jc w:val="both"/>
        <w:rPr>
          <w:rFonts w:ascii="Times New Roman" w:eastAsia="ArialMT" w:hAnsi="Times New Roman"/>
          <w:sz w:val="24"/>
          <w:szCs w:val="24"/>
          <w:lang w:val="ru-RU"/>
        </w:rPr>
      </w:pPr>
      <w:r w:rsidRPr="002B67F5">
        <w:rPr>
          <w:rFonts w:ascii="Times New Roman" w:eastAsia="ArialMT" w:hAnsi="Times New Roman" w:cs="Times New Roman"/>
          <w:sz w:val="24"/>
          <w:szCs w:val="24"/>
          <w:lang w:bidi="en-US"/>
        </w:rPr>
        <w:t xml:space="preserve">Master academic studies in Ethnomusicology can be enrolled by students who have acquired at least 240 ECTS credits at undergraduate academic studies in Ethnomusicology in duration of four years and have passed the entrance examination.  The candidate’s knowledge and skills are assessed in the entrance examination in Ethnomusicology, which comprises of a written and oral part: </w:t>
      </w:r>
    </w:p>
    <w:p w:rsidR="0075091D" w:rsidRPr="002B67F5" w:rsidRDefault="0075091D" w:rsidP="00EF0F33">
      <w:pPr>
        <w:numPr>
          <w:ilvl w:val="0"/>
          <w:numId w:val="1"/>
        </w:numPr>
        <w:spacing w:before="120" w:after="0" w:line="240" w:lineRule="auto"/>
        <w:ind w:left="357" w:hanging="357"/>
        <w:jc w:val="both"/>
        <w:rPr>
          <w:rFonts w:ascii="Times New Roman" w:hAnsi="Times New Roman" w:cs="Times New Roman"/>
          <w:sz w:val="24"/>
          <w:szCs w:val="24"/>
          <w:lang w:val="ru-RU"/>
        </w:rPr>
      </w:pPr>
      <w:r w:rsidRPr="002B67F5">
        <w:rPr>
          <w:rFonts w:ascii="Times New Roman" w:hAnsi="Times New Roman" w:cs="Times New Roman"/>
          <w:sz w:val="24"/>
          <w:szCs w:val="24"/>
          <w:lang w:bidi="en-US"/>
        </w:rPr>
        <w:t xml:space="preserve">An essay written on one of the three given topics, based on the selection of </w:t>
      </w:r>
      <w:proofErr w:type="spellStart"/>
      <w:r w:rsidRPr="002B67F5">
        <w:rPr>
          <w:rFonts w:ascii="Times New Roman" w:hAnsi="Times New Roman" w:cs="Times New Roman"/>
          <w:sz w:val="24"/>
          <w:szCs w:val="24"/>
          <w:lang w:bidi="en-US"/>
        </w:rPr>
        <w:t>ethnomusicological</w:t>
      </w:r>
      <w:proofErr w:type="spellEnd"/>
      <w:r w:rsidRPr="002B67F5">
        <w:rPr>
          <w:rFonts w:ascii="Times New Roman" w:hAnsi="Times New Roman" w:cs="Times New Roman"/>
          <w:sz w:val="24"/>
          <w:szCs w:val="24"/>
          <w:lang w:bidi="en-US"/>
        </w:rPr>
        <w:t xml:space="preserve"> literature, which is given to the candidates three months prior to the entrance examination; </w:t>
      </w:r>
    </w:p>
    <w:p w:rsidR="0075091D" w:rsidRPr="002B67F5" w:rsidRDefault="0075091D" w:rsidP="00EF0F33">
      <w:pPr>
        <w:numPr>
          <w:ilvl w:val="0"/>
          <w:numId w:val="1"/>
        </w:numPr>
        <w:spacing w:before="120" w:after="0" w:line="240" w:lineRule="auto"/>
        <w:ind w:left="357" w:hanging="357"/>
        <w:jc w:val="both"/>
        <w:rPr>
          <w:rFonts w:ascii="Times New Roman" w:hAnsi="Times New Roman" w:cs="Times New Roman"/>
          <w:sz w:val="24"/>
          <w:szCs w:val="24"/>
          <w:lang w:val="ru-RU"/>
        </w:rPr>
      </w:pPr>
      <w:r w:rsidRPr="002B67F5">
        <w:rPr>
          <w:rFonts w:ascii="Times New Roman" w:hAnsi="Times New Roman" w:cs="Times New Roman"/>
          <w:sz w:val="24"/>
          <w:szCs w:val="24"/>
          <w:lang w:bidi="en-US"/>
        </w:rPr>
        <w:t>Oral assessment of the knowledge of Ethnomusicology in reference to the theme of the Master thesis and an interview with the candidate.</w:t>
      </w:r>
    </w:p>
    <w:p w:rsidR="0075091D" w:rsidRPr="002B67F5" w:rsidRDefault="0075091D" w:rsidP="00EF0F33">
      <w:pPr>
        <w:numPr>
          <w:ilvl w:val="0"/>
          <w:numId w:val="1"/>
        </w:numPr>
        <w:spacing w:after="0" w:line="240" w:lineRule="auto"/>
        <w:ind w:left="357" w:hanging="357"/>
        <w:jc w:val="both"/>
        <w:rPr>
          <w:rFonts w:ascii="Times New Roman" w:hAnsi="Times New Roman" w:cs="Times New Roman"/>
          <w:sz w:val="24"/>
          <w:szCs w:val="24"/>
          <w:lang w:val="ru-RU"/>
        </w:rPr>
      </w:pPr>
      <w:r w:rsidRPr="002B67F5">
        <w:rPr>
          <w:rFonts w:ascii="Times New Roman" w:hAnsi="Times New Roman" w:cs="Times New Roman"/>
          <w:sz w:val="24"/>
          <w:szCs w:val="24"/>
          <w:lang w:bidi="en-US"/>
        </w:rPr>
        <w:t xml:space="preserve">Hearing test: identification of and a short presentation on folklore genres, i.e. traditional musical instruments of Serbia and </w:t>
      </w:r>
      <w:proofErr w:type="spellStart"/>
      <w:r w:rsidRPr="002B67F5">
        <w:rPr>
          <w:rFonts w:ascii="Times New Roman" w:hAnsi="Times New Roman" w:cs="Times New Roman"/>
          <w:sz w:val="24"/>
          <w:szCs w:val="24"/>
          <w:lang w:bidi="en-US"/>
        </w:rPr>
        <w:t>neighbouring</w:t>
      </w:r>
      <w:proofErr w:type="spellEnd"/>
      <w:r w:rsidRPr="002B67F5">
        <w:rPr>
          <w:rFonts w:ascii="Times New Roman" w:hAnsi="Times New Roman" w:cs="Times New Roman"/>
          <w:sz w:val="24"/>
          <w:szCs w:val="24"/>
          <w:lang w:bidi="en-US"/>
        </w:rPr>
        <w:t xml:space="preserve"> countries. </w:t>
      </w:r>
    </w:p>
    <w:p w:rsidR="0075091D" w:rsidRPr="002B67F5" w:rsidRDefault="0075091D" w:rsidP="00EF0F33">
      <w:pPr>
        <w:rPr>
          <w:rFonts w:ascii="Times New Roman" w:hAnsi="Times New Roman" w:cs="Times New Roman"/>
          <w:sz w:val="24"/>
          <w:szCs w:val="24"/>
          <w:lang w:val="sr-Latn-CS"/>
        </w:rPr>
      </w:pPr>
    </w:p>
    <w:p w:rsidR="0075091D" w:rsidRPr="002B67F5" w:rsidRDefault="0075091D" w:rsidP="00EF0F33">
      <w:pPr>
        <w:rPr>
          <w:rFonts w:ascii="Times New Roman" w:hAnsi="Times New Roman" w:cs="Times New Roman"/>
          <w:b/>
          <w:bCs/>
          <w:i/>
          <w:iCs/>
          <w:sz w:val="24"/>
          <w:szCs w:val="24"/>
          <w:lang w:val="sr-Cyrl-CS"/>
        </w:rPr>
      </w:pPr>
      <w:r w:rsidRPr="002B67F5">
        <w:rPr>
          <w:rFonts w:ascii="Times New Roman" w:hAnsi="Times New Roman" w:cs="Times New Roman"/>
          <w:b/>
          <w:i/>
          <w:sz w:val="24"/>
          <w:szCs w:val="24"/>
          <w:lang w:bidi="en-US"/>
        </w:rPr>
        <w:t xml:space="preserve">5) Study </w:t>
      </w:r>
      <w:proofErr w:type="spellStart"/>
      <w:r w:rsidRPr="002B67F5">
        <w:rPr>
          <w:rFonts w:ascii="Times New Roman" w:hAnsi="Times New Roman" w:cs="Times New Roman"/>
          <w:b/>
          <w:i/>
          <w:sz w:val="24"/>
          <w:szCs w:val="24"/>
          <w:lang w:bidi="en-US"/>
        </w:rPr>
        <w:t>programme</w:t>
      </w:r>
      <w:proofErr w:type="spellEnd"/>
      <w:r w:rsidRPr="002B67F5">
        <w:rPr>
          <w:rFonts w:ascii="Times New Roman" w:hAnsi="Times New Roman" w:cs="Times New Roman"/>
          <w:b/>
          <w:i/>
          <w:sz w:val="24"/>
          <w:szCs w:val="24"/>
          <w:lang w:bidi="en-US"/>
        </w:rPr>
        <w:t xml:space="preserve"> Music Pedagogy</w:t>
      </w:r>
    </w:p>
    <w:p w:rsidR="0075091D" w:rsidRPr="002B67F5" w:rsidRDefault="0075091D" w:rsidP="00EF0F33">
      <w:pPr>
        <w:rPr>
          <w:rFonts w:ascii="Times New Roman" w:eastAsia="ArialMT" w:hAnsi="Times New Roman" w:cs="Times New Roman"/>
          <w:sz w:val="24"/>
          <w:szCs w:val="24"/>
          <w:lang w:val="ru-RU"/>
        </w:rPr>
      </w:pPr>
      <w:r w:rsidRPr="002B67F5">
        <w:rPr>
          <w:rFonts w:ascii="Times New Roman" w:eastAsia="ArialMT" w:hAnsi="Times New Roman" w:cs="Times New Roman"/>
          <w:sz w:val="24"/>
          <w:szCs w:val="24"/>
          <w:lang w:bidi="en-US"/>
        </w:rPr>
        <w:t>The candidate’s knowledge and skills are assessed in the entrance examination.</w:t>
      </w:r>
    </w:p>
    <w:p w:rsidR="0075091D" w:rsidRPr="002B67F5" w:rsidRDefault="0075091D" w:rsidP="00EF0F33">
      <w:pPr>
        <w:rPr>
          <w:rFonts w:ascii="Times New Roman" w:eastAsia="ArialMT" w:hAnsi="Times New Roman" w:cs="Times New Roman"/>
          <w:sz w:val="24"/>
          <w:szCs w:val="24"/>
          <w:lang w:val="ru-RU"/>
        </w:rPr>
      </w:pPr>
      <w:r w:rsidRPr="002B67F5">
        <w:rPr>
          <w:rFonts w:ascii="Times New Roman" w:eastAsia="ArialMT" w:hAnsi="Times New Roman" w:cs="Times New Roman"/>
          <w:sz w:val="24"/>
          <w:szCs w:val="24"/>
          <w:lang w:bidi="en-US"/>
        </w:rPr>
        <w:t>ENTRANCE EXAMINATION PROGRAMME</w:t>
      </w:r>
    </w:p>
    <w:p w:rsidR="0075091D" w:rsidRPr="002B67F5" w:rsidRDefault="0075091D" w:rsidP="00EF0F33">
      <w:pPr>
        <w:numPr>
          <w:ilvl w:val="0"/>
          <w:numId w:val="12"/>
        </w:numPr>
        <w:spacing w:after="0" w:line="240" w:lineRule="auto"/>
        <w:rPr>
          <w:rFonts w:ascii="Times New Roman" w:hAnsi="Times New Roman" w:cs="Times New Roman"/>
          <w:b/>
          <w:bCs/>
          <w:i/>
          <w:iCs/>
          <w:sz w:val="24"/>
          <w:szCs w:val="24"/>
          <w:lang w:val="ru-RU"/>
        </w:rPr>
      </w:pPr>
      <w:r w:rsidRPr="002B67F5">
        <w:rPr>
          <w:rFonts w:ascii="Times New Roman" w:eastAsia="ArialMT" w:hAnsi="Times New Roman" w:cs="Times New Roman"/>
          <w:b/>
          <w:sz w:val="24"/>
          <w:szCs w:val="24"/>
          <w:u w:val="single"/>
          <w:lang w:bidi="en-US"/>
        </w:rPr>
        <w:t>An essay</w:t>
      </w:r>
      <w:r w:rsidRPr="002B67F5">
        <w:rPr>
          <w:rFonts w:ascii="Times New Roman" w:eastAsia="ArialMT" w:hAnsi="Times New Roman" w:cs="Times New Roman"/>
          <w:sz w:val="24"/>
          <w:szCs w:val="24"/>
          <w:lang w:bidi="en-US"/>
        </w:rPr>
        <w:t xml:space="preserve"> in Methodology of </w:t>
      </w:r>
      <w:proofErr w:type="spellStart"/>
      <w:r w:rsidRPr="002B67F5">
        <w:rPr>
          <w:rFonts w:ascii="Times New Roman" w:eastAsia="ArialMT" w:hAnsi="Times New Roman" w:cs="Times New Roman"/>
          <w:sz w:val="24"/>
          <w:szCs w:val="24"/>
          <w:lang w:bidi="en-US"/>
        </w:rPr>
        <w:t>Solfeggio</w:t>
      </w:r>
      <w:proofErr w:type="spellEnd"/>
      <w:r w:rsidRPr="002B67F5">
        <w:rPr>
          <w:rFonts w:ascii="Times New Roman" w:eastAsia="ArialMT" w:hAnsi="Times New Roman" w:cs="Times New Roman"/>
          <w:sz w:val="24"/>
          <w:szCs w:val="24"/>
          <w:lang w:bidi="en-US"/>
        </w:rPr>
        <w:t xml:space="preserve"> Teaching in duration of three hours (the topics are chosen from the undergraduate study curriculum of the given course).</w:t>
      </w:r>
    </w:p>
    <w:p w:rsidR="0075091D" w:rsidRPr="002B67F5" w:rsidRDefault="0075091D" w:rsidP="00EF0F33">
      <w:pPr>
        <w:numPr>
          <w:ilvl w:val="0"/>
          <w:numId w:val="12"/>
        </w:numPr>
        <w:spacing w:after="0" w:line="240" w:lineRule="auto"/>
        <w:rPr>
          <w:rFonts w:ascii="Times New Roman" w:hAnsi="Times New Roman" w:cs="Times New Roman"/>
          <w:b/>
          <w:bCs/>
          <w:i/>
          <w:iCs/>
          <w:sz w:val="24"/>
          <w:szCs w:val="24"/>
          <w:lang w:val="ru-RU"/>
        </w:rPr>
      </w:pPr>
      <w:r w:rsidRPr="002B67F5">
        <w:rPr>
          <w:rFonts w:ascii="Times New Roman" w:eastAsia="ArialMT" w:hAnsi="Times New Roman" w:cs="Times New Roman"/>
          <w:b/>
          <w:sz w:val="24"/>
          <w:szCs w:val="24"/>
          <w:u w:val="single"/>
          <w:lang w:bidi="en-US"/>
        </w:rPr>
        <w:t>An essay</w:t>
      </w:r>
      <w:r w:rsidRPr="002B67F5">
        <w:rPr>
          <w:rFonts w:ascii="Times New Roman" w:eastAsia="ArialMT" w:hAnsi="Times New Roman" w:cs="Times New Roman"/>
          <w:sz w:val="24"/>
          <w:szCs w:val="24"/>
          <w:lang w:bidi="en-US"/>
        </w:rPr>
        <w:t xml:space="preserve"> in Methodology of Music in duration of three hours (the topics are chosen from the undergraduate study curriculum of the given course).</w:t>
      </w:r>
    </w:p>
    <w:p w:rsidR="0075091D" w:rsidRPr="002B67F5" w:rsidRDefault="0075091D" w:rsidP="00EF0F33">
      <w:pPr>
        <w:ind w:left="1080"/>
        <w:rPr>
          <w:rFonts w:ascii="Times New Roman" w:hAnsi="Times New Roman" w:cs="Times New Roman"/>
          <w:b/>
          <w:bCs/>
          <w:i/>
          <w:iCs/>
          <w:sz w:val="24"/>
          <w:szCs w:val="24"/>
          <w:lang w:val="ru-RU"/>
        </w:rPr>
      </w:pPr>
    </w:p>
    <w:p w:rsidR="0075091D" w:rsidRPr="002B67F5" w:rsidRDefault="0075091D" w:rsidP="00EF0F33">
      <w:pPr>
        <w:rPr>
          <w:rFonts w:ascii="Times New Roman" w:hAnsi="Times New Roman" w:cs="Times New Roman"/>
          <w:b/>
          <w:bCs/>
          <w:i/>
          <w:iCs/>
          <w:sz w:val="24"/>
          <w:szCs w:val="24"/>
        </w:rPr>
      </w:pPr>
      <w:r w:rsidRPr="002B67F5">
        <w:rPr>
          <w:rFonts w:ascii="Times New Roman" w:eastAsia="ArialMT" w:hAnsi="Times New Roman" w:cs="Times New Roman"/>
          <w:b/>
          <w:i/>
          <w:sz w:val="24"/>
          <w:szCs w:val="24"/>
          <w:lang w:bidi="en-US"/>
        </w:rPr>
        <w:t xml:space="preserve">6) Study </w:t>
      </w:r>
      <w:proofErr w:type="spellStart"/>
      <w:r w:rsidRPr="002B67F5">
        <w:rPr>
          <w:rFonts w:ascii="Times New Roman" w:eastAsia="ArialMT" w:hAnsi="Times New Roman" w:cs="Times New Roman"/>
          <w:b/>
          <w:i/>
          <w:sz w:val="24"/>
          <w:szCs w:val="24"/>
          <w:lang w:bidi="en-US"/>
        </w:rPr>
        <w:t>programme</w:t>
      </w:r>
      <w:proofErr w:type="spellEnd"/>
      <w:r w:rsidRPr="002B67F5">
        <w:rPr>
          <w:rFonts w:ascii="Times New Roman" w:eastAsia="ArialMT" w:hAnsi="Times New Roman" w:cs="Times New Roman"/>
          <w:b/>
          <w:i/>
          <w:sz w:val="24"/>
          <w:szCs w:val="24"/>
          <w:lang w:bidi="en-US"/>
        </w:rPr>
        <w:t xml:space="preserve"> Music and Media</w:t>
      </w:r>
    </w:p>
    <w:p w:rsidR="0075091D" w:rsidRPr="002B67F5" w:rsidRDefault="0075091D" w:rsidP="00EF0F33">
      <w:pPr>
        <w:spacing w:before="100" w:beforeAutospacing="1" w:after="100" w:afterAutospacing="1"/>
        <w:jc w:val="both"/>
        <w:rPr>
          <w:rFonts w:ascii="Times New Roman" w:hAnsi="Times New Roman" w:cs="Times New Roman"/>
          <w:sz w:val="24"/>
          <w:szCs w:val="24"/>
        </w:rPr>
      </w:pPr>
      <w:r w:rsidRPr="002B67F5">
        <w:rPr>
          <w:rFonts w:ascii="Times New Roman" w:hAnsi="Times New Roman" w:cs="Times New Roman"/>
          <w:sz w:val="24"/>
          <w:szCs w:val="24"/>
          <w:lang w:bidi="en-US"/>
        </w:rPr>
        <w:lastRenderedPageBreak/>
        <w:t xml:space="preserve">Master academic studies in Music and Media can be enrolled by students who have acquired at least 240 ECTS credits at any undergraduate academic studies in duration of four years and have passed the entrance examination.  The candidate’s knowledge and skills are assessed in the entrance exam, which comprises of: </w:t>
      </w:r>
    </w:p>
    <w:p w:rsidR="0075091D" w:rsidRPr="002B67F5" w:rsidRDefault="0075091D" w:rsidP="00EF0F33">
      <w:pPr>
        <w:numPr>
          <w:ilvl w:val="0"/>
          <w:numId w:val="14"/>
        </w:numPr>
        <w:spacing w:before="100" w:beforeAutospacing="1" w:after="0" w:afterAutospacing="1" w:line="240" w:lineRule="auto"/>
        <w:jc w:val="both"/>
        <w:rPr>
          <w:rFonts w:ascii="Times New Roman" w:hAnsi="Times New Roman" w:cs="Times New Roman"/>
          <w:sz w:val="24"/>
          <w:szCs w:val="24"/>
          <w:lang w:val="ru-RU"/>
        </w:rPr>
      </w:pPr>
      <w:r w:rsidRPr="002B67F5">
        <w:rPr>
          <w:rFonts w:ascii="Times New Roman" w:hAnsi="Times New Roman" w:cs="Times New Roman"/>
          <w:b/>
          <w:sz w:val="24"/>
          <w:szCs w:val="24"/>
          <w:u w:val="single"/>
          <w:lang w:bidi="en-US"/>
        </w:rPr>
        <w:t>An essay</w:t>
      </w:r>
      <w:r w:rsidRPr="002B67F5">
        <w:rPr>
          <w:rFonts w:ascii="Times New Roman" w:hAnsi="Times New Roman" w:cs="Times New Roman"/>
          <w:sz w:val="24"/>
          <w:szCs w:val="24"/>
          <w:lang w:bidi="en-US"/>
        </w:rPr>
        <w:t xml:space="preserve"> in History of Music </w:t>
      </w:r>
    </w:p>
    <w:p w:rsidR="0075091D" w:rsidRPr="002B67F5" w:rsidRDefault="0075091D" w:rsidP="00D5503B">
      <w:pPr>
        <w:numPr>
          <w:ilvl w:val="0"/>
          <w:numId w:val="14"/>
        </w:numPr>
        <w:spacing w:after="0" w:line="240" w:lineRule="auto"/>
        <w:rPr>
          <w:rFonts w:ascii="Times New Roman" w:hAnsi="Times New Roman" w:cs="Times New Roman"/>
          <w:sz w:val="24"/>
          <w:szCs w:val="24"/>
        </w:rPr>
      </w:pPr>
      <w:r w:rsidRPr="002B67F5">
        <w:rPr>
          <w:rFonts w:ascii="Times New Roman" w:hAnsi="Times New Roman" w:cs="Times New Roman"/>
          <w:sz w:val="24"/>
          <w:szCs w:val="24"/>
          <w:lang w:bidi="en-US"/>
        </w:rPr>
        <w:t xml:space="preserve">A test of general knowledge of culture (a part of the test will refer to the information published in the week prior to the entrance examination in the following newspapers’ online editions: </w:t>
      </w:r>
      <w:r w:rsidRPr="002B67F5">
        <w:rPr>
          <w:rFonts w:ascii="Times New Roman" w:hAnsi="Times New Roman" w:cs="Times New Roman"/>
          <w:i/>
          <w:sz w:val="24"/>
          <w:szCs w:val="24"/>
          <w:lang w:bidi="en-US"/>
        </w:rPr>
        <w:t xml:space="preserve">The </w:t>
      </w:r>
      <w:proofErr w:type="spellStart"/>
      <w:r w:rsidRPr="002B67F5">
        <w:rPr>
          <w:rFonts w:ascii="Times New Roman" w:hAnsi="Times New Roman" w:cs="Times New Roman"/>
          <w:i/>
          <w:sz w:val="24"/>
          <w:szCs w:val="24"/>
          <w:lang w:bidi="en-US"/>
        </w:rPr>
        <w:t>Dnevnik</w:t>
      </w:r>
      <w:proofErr w:type="spellEnd"/>
      <w:r w:rsidRPr="002B67F5">
        <w:rPr>
          <w:rFonts w:ascii="Times New Roman" w:hAnsi="Times New Roman" w:cs="Times New Roman"/>
          <w:i/>
          <w:sz w:val="24"/>
          <w:szCs w:val="24"/>
          <w:lang w:bidi="en-US"/>
        </w:rPr>
        <w:t xml:space="preserve">, The </w:t>
      </w:r>
      <w:proofErr w:type="spellStart"/>
      <w:r w:rsidRPr="002B67F5">
        <w:rPr>
          <w:rFonts w:ascii="Times New Roman" w:hAnsi="Times New Roman" w:cs="Times New Roman"/>
          <w:i/>
          <w:sz w:val="24"/>
          <w:szCs w:val="24"/>
          <w:lang w:bidi="en-US"/>
        </w:rPr>
        <w:t>Politika</w:t>
      </w:r>
      <w:proofErr w:type="spellEnd"/>
      <w:r w:rsidRPr="002B67F5">
        <w:rPr>
          <w:rFonts w:ascii="Times New Roman" w:hAnsi="Times New Roman" w:cs="Times New Roman"/>
          <w:i/>
          <w:sz w:val="24"/>
          <w:szCs w:val="24"/>
          <w:lang w:bidi="en-US"/>
        </w:rPr>
        <w:t xml:space="preserve"> </w:t>
      </w:r>
      <w:r w:rsidRPr="002B67F5">
        <w:rPr>
          <w:rFonts w:ascii="Times New Roman" w:hAnsi="Times New Roman" w:cs="Times New Roman"/>
          <w:sz w:val="24"/>
          <w:szCs w:val="24"/>
          <w:lang w:bidi="en-US"/>
        </w:rPr>
        <w:t xml:space="preserve">and </w:t>
      </w:r>
      <w:r w:rsidRPr="002B67F5">
        <w:rPr>
          <w:rFonts w:ascii="Times New Roman" w:hAnsi="Times New Roman" w:cs="Times New Roman"/>
          <w:i/>
          <w:sz w:val="24"/>
          <w:szCs w:val="24"/>
          <w:lang w:bidi="en-US"/>
        </w:rPr>
        <w:t xml:space="preserve">The </w:t>
      </w:r>
      <w:proofErr w:type="spellStart"/>
      <w:r w:rsidRPr="002B67F5">
        <w:rPr>
          <w:rFonts w:ascii="Times New Roman" w:hAnsi="Times New Roman" w:cs="Times New Roman"/>
          <w:i/>
          <w:sz w:val="24"/>
          <w:szCs w:val="24"/>
          <w:lang w:bidi="en-US"/>
        </w:rPr>
        <w:t>Blic</w:t>
      </w:r>
      <w:proofErr w:type="spellEnd"/>
      <w:r w:rsidRPr="002B67F5">
        <w:rPr>
          <w:rFonts w:ascii="Times New Roman" w:hAnsi="Times New Roman" w:cs="Times New Roman"/>
          <w:i/>
          <w:sz w:val="24"/>
          <w:szCs w:val="24"/>
          <w:lang w:bidi="en-US"/>
        </w:rPr>
        <w:t>)</w:t>
      </w:r>
    </w:p>
    <w:p w:rsidR="0075091D" w:rsidRPr="002B67F5" w:rsidRDefault="0075091D" w:rsidP="00EF0F33">
      <w:pPr>
        <w:jc w:val="center"/>
        <w:rPr>
          <w:rFonts w:ascii="Times New Roman" w:hAnsi="Times New Roman" w:cs="Times New Roman"/>
          <w:b/>
          <w:bCs/>
          <w:sz w:val="24"/>
          <w:szCs w:val="24"/>
          <w:lang w:val="sr-Latn-CS"/>
        </w:rPr>
      </w:pPr>
    </w:p>
    <w:p w:rsidR="0075091D" w:rsidRPr="002B67F5" w:rsidRDefault="0075091D" w:rsidP="00EF0F33">
      <w:pPr>
        <w:jc w:val="center"/>
        <w:rPr>
          <w:rFonts w:ascii="Times New Roman" w:hAnsi="Times New Roman" w:cs="Times New Roman"/>
          <w:b/>
          <w:bCs/>
          <w:sz w:val="24"/>
          <w:szCs w:val="24"/>
          <w:lang w:val="sr-Cyrl-CS"/>
        </w:rPr>
      </w:pPr>
      <w:r w:rsidRPr="002B67F5">
        <w:rPr>
          <w:rFonts w:ascii="Times New Roman" w:hAnsi="Times New Roman" w:cs="Times New Roman"/>
          <w:b/>
          <w:sz w:val="24"/>
          <w:szCs w:val="24"/>
          <w:lang w:bidi="en-US"/>
        </w:rPr>
        <w:t xml:space="preserve">THE APPLICATION AND ENTRANCE EXAMINATION DATES FOR THE MUSIC DEPARTMANT  </w:t>
      </w:r>
    </w:p>
    <w:p w:rsidR="0075091D" w:rsidRPr="002B67F5" w:rsidRDefault="0075091D" w:rsidP="00EF0F33">
      <w:pPr>
        <w:jc w:val="center"/>
        <w:rPr>
          <w:rFonts w:ascii="Times New Roman" w:hAnsi="Times New Roman" w:cs="Times New Roman"/>
          <w:b/>
          <w:bCs/>
          <w:sz w:val="24"/>
          <w:szCs w:val="24"/>
          <w:lang w:val="sr-Cyrl-CS"/>
        </w:rPr>
      </w:pPr>
      <w:r w:rsidRPr="002B67F5">
        <w:rPr>
          <w:rFonts w:ascii="Times New Roman" w:hAnsi="Times New Roman" w:cs="Times New Roman"/>
          <w:b/>
          <w:sz w:val="24"/>
          <w:szCs w:val="24"/>
          <w:lang w:bidi="en-US"/>
        </w:rPr>
        <w:t>WILL BE ANNOUNCED ON THE WEBSITE OF THE ACADEMY OF ARTS</w:t>
      </w:r>
    </w:p>
    <w:p w:rsidR="0075091D" w:rsidRPr="002B67F5" w:rsidRDefault="0075091D" w:rsidP="00EF0F33">
      <w:pPr>
        <w:jc w:val="both"/>
        <w:rPr>
          <w:rFonts w:ascii="Times New Roman" w:hAnsi="Times New Roman" w:cs="Times New Roman"/>
          <w:b/>
          <w:bCs/>
          <w:sz w:val="24"/>
          <w:szCs w:val="24"/>
          <w:lang w:val="sr-Cyrl-CS"/>
        </w:rPr>
      </w:pPr>
      <w:r w:rsidRPr="002B67F5">
        <w:rPr>
          <w:rFonts w:ascii="Times New Roman" w:hAnsi="Times New Roman" w:cs="Times New Roman"/>
          <w:b/>
          <w:sz w:val="24"/>
          <w:szCs w:val="24"/>
          <w:lang w:bidi="en-US"/>
        </w:rPr>
        <w:br w:type="page"/>
      </w:r>
    </w:p>
    <w:p w:rsidR="0075091D" w:rsidRPr="002B67F5" w:rsidRDefault="0075091D" w:rsidP="00EF0F33">
      <w:pPr>
        <w:jc w:val="both"/>
        <w:rPr>
          <w:rFonts w:ascii="Times New Roman" w:hAnsi="Times New Roman" w:cs="Times New Roman"/>
          <w:sz w:val="24"/>
          <w:szCs w:val="24"/>
          <w:lang w:val="sr-Cyrl-CS"/>
        </w:rPr>
      </w:pPr>
      <w:r w:rsidRPr="002B67F5">
        <w:rPr>
          <w:rFonts w:ascii="Times New Roman" w:hAnsi="Times New Roman" w:cs="Times New Roman"/>
          <w:b/>
          <w:sz w:val="24"/>
          <w:szCs w:val="24"/>
          <w:lang w:bidi="en-US"/>
        </w:rPr>
        <w:lastRenderedPageBreak/>
        <w:t>NOTE:</w:t>
      </w:r>
      <w:r w:rsidRPr="002B67F5">
        <w:rPr>
          <w:rFonts w:ascii="Times New Roman" w:hAnsi="Times New Roman" w:cs="Times New Roman"/>
          <w:b/>
          <w:sz w:val="24"/>
          <w:szCs w:val="24"/>
          <w:lang w:bidi="en-US"/>
        </w:rPr>
        <w:tab/>
      </w:r>
    </w:p>
    <w:p w:rsidR="0075091D" w:rsidRPr="002B67F5" w:rsidRDefault="0075091D" w:rsidP="00EF0F33">
      <w:pPr>
        <w:jc w:val="both"/>
        <w:rPr>
          <w:rFonts w:ascii="Times New Roman" w:hAnsi="Times New Roman" w:cs="Times New Roman"/>
          <w:b/>
          <w:bCs/>
          <w:sz w:val="24"/>
          <w:szCs w:val="24"/>
          <w:lang w:val="sr-Cyrl-CS"/>
        </w:rPr>
      </w:pPr>
      <w:r w:rsidRPr="002B67F5">
        <w:rPr>
          <w:rFonts w:ascii="Times New Roman" w:hAnsi="Times New Roman" w:cs="Times New Roman"/>
          <w:b/>
          <w:sz w:val="24"/>
          <w:szCs w:val="24"/>
          <w:lang w:bidi="en-US"/>
        </w:rPr>
        <w:t>1. The candidates must provide a valid document as a proof of their identification.</w:t>
      </w:r>
    </w:p>
    <w:p w:rsidR="0075091D" w:rsidRPr="002B67F5" w:rsidRDefault="0075091D" w:rsidP="00EF0F33">
      <w:pPr>
        <w:jc w:val="both"/>
        <w:rPr>
          <w:rFonts w:ascii="Times New Roman" w:hAnsi="Times New Roman" w:cs="Times New Roman"/>
          <w:b/>
          <w:bCs/>
          <w:sz w:val="24"/>
          <w:szCs w:val="24"/>
        </w:rPr>
      </w:pPr>
      <w:r w:rsidRPr="002B67F5">
        <w:rPr>
          <w:rFonts w:ascii="Times New Roman" w:hAnsi="Times New Roman" w:cs="Times New Roman"/>
          <w:b/>
          <w:sz w:val="24"/>
          <w:szCs w:val="24"/>
          <w:lang w:bidi="en-US"/>
        </w:rPr>
        <w:t>2. Mobile phones and electronic gadgets are strictly prohibited in the examination premises.</w:t>
      </w:r>
    </w:p>
    <w:p w:rsidR="0075091D" w:rsidRPr="002B67F5" w:rsidRDefault="0075091D" w:rsidP="00EF0F33">
      <w:pPr>
        <w:ind w:right="-1"/>
        <w:jc w:val="both"/>
        <w:rPr>
          <w:rFonts w:ascii="Times New Roman" w:hAnsi="Times New Roman" w:cs="Times New Roman"/>
          <w:b/>
          <w:bCs/>
          <w:sz w:val="24"/>
          <w:szCs w:val="24"/>
          <w:lang w:val="sr-Cyrl-CS"/>
        </w:rPr>
      </w:pPr>
      <w:r w:rsidRPr="002B67F5">
        <w:rPr>
          <w:rFonts w:ascii="Times New Roman" w:hAnsi="Times New Roman" w:cs="Times New Roman"/>
          <w:b/>
          <w:sz w:val="24"/>
          <w:szCs w:val="24"/>
          <w:lang w:bidi="en-US"/>
        </w:rPr>
        <w:t>3. The candidates who do not pass the entrance exam must take their documentation within 5 days from the announcement of the results of the call.</w:t>
      </w:r>
    </w:p>
    <w:p w:rsidR="0075091D" w:rsidRPr="002B67F5" w:rsidRDefault="0075091D" w:rsidP="00EF0F33">
      <w:pPr>
        <w:jc w:val="both"/>
        <w:rPr>
          <w:rFonts w:ascii="Times New Roman" w:hAnsi="Times New Roman" w:cs="Times New Roman"/>
          <w:b/>
          <w:bCs/>
          <w:sz w:val="24"/>
          <w:szCs w:val="24"/>
          <w:lang w:val="sr-Cyrl-CS"/>
        </w:rPr>
      </w:pPr>
      <w:r w:rsidRPr="002B67F5">
        <w:rPr>
          <w:rFonts w:ascii="Times New Roman" w:hAnsi="Times New Roman" w:cs="Times New Roman"/>
          <w:b/>
          <w:sz w:val="24"/>
          <w:szCs w:val="24"/>
          <w:lang w:bidi="en-US"/>
        </w:rPr>
        <w:t>The copies of the documents will not be returned.</w:t>
      </w:r>
    </w:p>
    <w:sectPr w:rsidR="0075091D" w:rsidRPr="002B67F5" w:rsidSect="00B74723">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0DE" w:rsidRDefault="00CE40DE" w:rsidP="00EF0F33">
      <w:pPr>
        <w:spacing w:after="0" w:line="240" w:lineRule="auto"/>
      </w:pPr>
      <w:r>
        <w:separator/>
      </w:r>
    </w:p>
  </w:endnote>
  <w:endnote w:type="continuationSeparator" w:id="0">
    <w:p w:rsidR="00CE40DE" w:rsidRDefault="00CE40DE" w:rsidP="00EF0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TimesRoman">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91D" w:rsidRDefault="000B2422">
    <w:pPr>
      <w:pStyle w:val="Footer"/>
      <w:jc w:val="right"/>
    </w:pPr>
    <w:r>
      <w:rPr>
        <w:lang w:bidi="en-US"/>
      </w:rPr>
      <w:fldChar w:fldCharType="begin"/>
    </w:r>
    <w:r w:rsidR="00F97563">
      <w:rPr>
        <w:lang w:bidi="en-US"/>
      </w:rPr>
      <w:instrText xml:space="preserve"> PAGE   \* MERGEFORMAT </w:instrText>
    </w:r>
    <w:r>
      <w:rPr>
        <w:lang w:bidi="en-US"/>
      </w:rPr>
      <w:fldChar w:fldCharType="separate"/>
    </w:r>
    <w:r w:rsidR="009B3CF7">
      <w:rPr>
        <w:noProof/>
        <w:lang w:bidi="en-US"/>
      </w:rPr>
      <w:t>13</w:t>
    </w:r>
    <w:r>
      <w:rPr>
        <w:noProof/>
        <w:lang w:bidi="en-US"/>
      </w:rPr>
      <w:fldChar w:fldCharType="end"/>
    </w:r>
  </w:p>
  <w:p w:rsidR="0075091D" w:rsidRDefault="007509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0DE" w:rsidRDefault="00CE40DE" w:rsidP="00EF0F33">
      <w:pPr>
        <w:spacing w:after="0" w:line="240" w:lineRule="auto"/>
      </w:pPr>
      <w:r>
        <w:separator/>
      </w:r>
    </w:p>
  </w:footnote>
  <w:footnote w:type="continuationSeparator" w:id="0">
    <w:p w:rsidR="00CE40DE" w:rsidRDefault="00CE40DE" w:rsidP="00EF0F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9E301D"/>
    <w:multiLevelType w:val="hybridMultilevel"/>
    <w:tmpl w:val="1862BF28"/>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2">
    <w:nsid w:val="0CEF71C5"/>
    <w:multiLevelType w:val="multilevel"/>
    <w:tmpl w:val="1FA0A2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color w:val="0000FF"/>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11FB0E49"/>
    <w:multiLevelType w:val="hybridMultilevel"/>
    <w:tmpl w:val="B60C9E78"/>
    <w:lvl w:ilvl="0" w:tplc="081A0011">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4">
    <w:nsid w:val="13C06281"/>
    <w:multiLevelType w:val="hybridMultilevel"/>
    <w:tmpl w:val="B0484F5A"/>
    <w:lvl w:ilvl="0" w:tplc="098C83FA">
      <w:start w:val="7"/>
      <w:numFmt w:val="bullet"/>
      <w:lvlText w:val="-"/>
      <w:lvlJc w:val="left"/>
      <w:pPr>
        <w:tabs>
          <w:tab w:val="num" w:pos="1080"/>
        </w:tabs>
        <w:ind w:left="1080" w:hanging="360"/>
      </w:pPr>
      <w:rPr>
        <w:rFonts w:ascii="Times New Roman" w:eastAsia="Times New Roman" w:hAnsi="Times New Roman"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5">
    <w:nsid w:val="1E3B7665"/>
    <w:multiLevelType w:val="hybridMultilevel"/>
    <w:tmpl w:val="AE28C0B6"/>
    <w:lvl w:ilvl="0" w:tplc="75B8A95A">
      <w:numFmt w:val="bullet"/>
      <w:lvlText w:val="-"/>
      <w:lvlJc w:val="left"/>
      <w:pPr>
        <w:tabs>
          <w:tab w:val="num" w:pos="1080"/>
        </w:tabs>
        <w:ind w:left="1080" w:hanging="360"/>
      </w:pPr>
      <w:rPr>
        <w:rFonts w:ascii="Times New Roman" w:eastAsia="Times New Roman" w:hAnsi="Times New Roman"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6">
    <w:nsid w:val="21AC741F"/>
    <w:multiLevelType w:val="hybridMultilevel"/>
    <w:tmpl w:val="68FAA48E"/>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7">
    <w:nsid w:val="235106F8"/>
    <w:multiLevelType w:val="hybridMultilevel"/>
    <w:tmpl w:val="1AB4D5C6"/>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8">
    <w:nsid w:val="350D65FB"/>
    <w:multiLevelType w:val="hybridMultilevel"/>
    <w:tmpl w:val="15D60C12"/>
    <w:lvl w:ilvl="0" w:tplc="75B8A95A">
      <w:numFmt w:val="bullet"/>
      <w:lvlText w:val="-"/>
      <w:lvlJc w:val="left"/>
      <w:pPr>
        <w:tabs>
          <w:tab w:val="num" w:pos="720"/>
        </w:tabs>
        <w:ind w:left="720" w:hanging="360"/>
      </w:pPr>
      <w:rPr>
        <w:rFonts w:ascii="Times New Roman" w:eastAsia="Times New Roman" w:hAnsi="Times New Roman" w:hint="default"/>
      </w:rPr>
    </w:lvl>
    <w:lvl w:ilvl="1" w:tplc="281A0003">
      <w:start w:val="1"/>
      <w:numFmt w:val="bullet"/>
      <w:lvlText w:val="o"/>
      <w:lvlJc w:val="left"/>
      <w:pPr>
        <w:tabs>
          <w:tab w:val="num" w:pos="1440"/>
        </w:tabs>
        <w:ind w:left="1440" w:hanging="360"/>
      </w:pPr>
      <w:rPr>
        <w:rFonts w:ascii="Courier New" w:hAnsi="Courier New" w:cs="Courier New" w:hint="default"/>
      </w:r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9">
    <w:nsid w:val="50591B8A"/>
    <w:multiLevelType w:val="hybridMultilevel"/>
    <w:tmpl w:val="1DC43C94"/>
    <w:lvl w:ilvl="0" w:tplc="24F2A3AA">
      <w:start w:val="1"/>
      <w:numFmt w:val="decimal"/>
      <w:lvlText w:val="%1)"/>
      <w:lvlJc w:val="left"/>
      <w:pPr>
        <w:tabs>
          <w:tab w:val="num" w:pos="1068"/>
        </w:tabs>
        <w:ind w:left="1068" w:hanging="360"/>
      </w:pPr>
      <w:rPr>
        <w:rFonts w:hint="default"/>
      </w:rPr>
    </w:lvl>
    <w:lvl w:ilvl="1" w:tplc="081A0019">
      <w:start w:val="1"/>
      <w:numFmt w:val="lowerLetter"/>
      <w:lvlText w:val="%2."/>
      <w:lvlJc w:val="left"/>
      <w:pPr>
        <w:tabs>
          <w:tab w:val="num" w:pos="1788"/>
        </w:tabs>
        <w:ind w:left="1788" w:hanging="360"/>
      </w:pPr>
    </w:lvl>
    <w:lvl w:ilvl="2" w:tplc="081A001B">
      <w:start w:val="1"/>
      <w:numFmt w:val="lowerRoman"/>
      <w:lvlText w:val="%3."/>
      <w:lvlJc w:val="right"/>
      <w:pPr>
        <w:tabs>
          <w:tab w:val="num" w:pos="2508"/>
        </w:tabs>
        <w:ind w:left="2508" w:hanging="180"/>
      </w:pPr>
    </w:lvl>
    <w:lvl w:ilvl="3" w:tplc="081A000F">
      <w:start w:val="1"/>
      <w:numFmt w:val="decimal"/>
      <w:lvlText w:val="%4."/>
      <w:lvlJc w:val="left"/>
      <w:pPr>
        <w:tabs>
          <w:tab w:val="num" w:pos="3228"/>
        </w:tabs>
        <w:ind w:left="3228" w:hanging="360"/>
      </w:pPr>
    </w:lvl>
    <w:lvl w:ilvl="4" w:tplc="081A0019">
      <w:start w:val="1"/>
      <w:numFmt w:val="lowerLetter"/>
      <w:lvlText w:val="%5."/>
      <w:lvlJc w:val="left"/>
      <w:pPr>
        <w:tabs>
          <w:tab w:val="num" w:pos="3948"/>
        </w:tabs>
        <w:ind w:left="3948" w:hanging="360"/>
      </w:pPr>
    </w:lvl>
    <w:lvl w:ilvl="5" w:tplc="081A001B">
      <w:start w:val="1"/>
      <w:numFmt w:val="lowerRoman"/>
      <w:lvlText w:val="%6."/>
      <w:lvlJc w:val="right"/>
      <w:pPr>
        <w:tabs>
          <w:tab w:val="num" w:pos="4668"/>
        </w:tabs>
        <w:ind w:left="4668" w:hanging="180"/>
      </w:pPr>
    </w:lvl>
    <w:lvl w:ilvl="6" w:tplc="081A000F">
      <w:start w:val="1"/>
      <w:numFmt w:val="decimal"/>
      <w:lvlText w:val="%7."/>
      <w:lvlJc w:val="left"/>
      <w:pPr>
        <w:tabs>
          <w:tab w:val="num" w:pos="5388"/>
        </w:tabs>
        <w:ind w:left="5388" w:hanging="360"/>
      </w:pPr>
    </w:lvl>
    <w:lvl w:ilvl="7" w:tplc="081A0019">
      <w:start w:val="1"/>
      <w:numFmt w:val="lowerLetter"/>
      <w:lvlText w:val="%8."/>
      <w:lvlJc w:val="left"/>
      <w:pPr>
        <w:tabs>
          <w:tab w:val="num" w:pos="6108"/>
        </w:tabs>
        <w:ind w:left="6108" w:hanging="360"/>
      </w:pPr>
    </w:lvl>
    <w:lvl w:ilvl="8" w:tplc="081A001B">
      <w:start w:val="1"/>
      <w:numFmt w:val="lowerRoman"/>
      <w:lvlText w:val="%9."/>
      <w:lvlJc w:val="right"/>
      <w:pPr>
        <w:tabs>
          <w:tab w:val="num" w:pos="6828"/>
        </w:tabs>
        <w:ind w:left="6828" w:hanging="180"/>
      </w:pPr>
    </w:lvl>
  </w:abstractNum>
  <w:abstractNum w:abstractNumId="10">
    <w:nsid w:val="56AF49B3"/>
    <w:multiLevelType w:val="hybridMultilevel"/>
    <w:tmpl w:val="352678D6"/>
    <w:lvl w:ilvl="0" w:tplc="0726B1DA">
      <w:start w:val="1"/>
      <w:numFmt w:val="decimal"/>
      <w:lvlText w:val="%1."/>
      <w:lvlJc w:val="left"/>
      <w:pPr>
        <w:tabs>
          <w:tab w:val="num" w:pos="720"/>
        </w:tabs>
        <w:ind w:left="720" w:hanging="360"/>
      </w:pPr>
      <w:rPr>
        <w:rFonts w:hint="default"/>
      </w:rPr>
    </w:lvl>
    <w:lvl w:ilvl="1" w:tplc="81DE9BEA">
      <w:numFmt w:val="none"/>
      <w:lvlText w:val=""/>
      <w:lvlJc w:val="left"/>
      <w:pPr>
        <w:tabs>
          <w:tab w:val="num" w:pos="360"/>
        </w:tabs>
      </w:pPr>
    </w:lvl>
    <w:lvl w:ilvl="2" w:tplc="F4A87496">
      <w:numFmt w:val="none"/>
      <w:lvlText w:val=""/>
      <w:lvlJc w:val="left"/>
      <w:pPr>
        <w:tabs>
          <w:tab w:val="num" w:pos="360"/>
        </w:tabs>
      </w:pPr>
    </w:lvl>
    <w:lvl w:ilvl="3" w:tplc="23A2651A">
      <w:numFmt w:val="none"/>
      <w:lvlText w:val=""/>
      <w:lvlJc w:val="left"/>
      <w:pPr>
        <w:tabs>
          <w:tab w:val="num" w:pos="360"/>
        </w:tabs>
      </w:pPr>
    </w:lvl>
    <w:lvl w:ilvl="4" w:tplc="21E6D73E">
      <w:numFmt w:val="none"/>
      <w:lvlText w:val=""/>
      <w:lvlJc w:val="left"/>
      <w:pPr>
        <w:tabs>
          <w:tab w:val="num" w:pos="360"/>
        </w:tabs>
      </w:pPr>
    </w:lvl>
    <w:lvl w:ilvl="5" w:tplc="040820D0">
      <w:numFmt w:val="none"/>
      <w:lvlText w:val=""/>
      <w:lvlJc w:val="left"/>
      <w:pPr>
        <w:tabs>
          <w:tab w:val="num" w:pos="360"/>
        </w:tabs>
      </w:pPr>
    </w:lvl>
    <w:lvl w:ilvl="6" w:tplc="45AAF43C">
      <w:numFmt w:val="none"/>
      <w:lvlText w:val=""/>
      <w:lvlJc w:val="left"/>
      <w:pPr>
        <w:tabs>
          <w:tab w:val="num" w:pos="360"/>
        </w:tabs>
      </w:pPr>
    </w:lvl>
    <w:lvl w:ilvl="7" w:tplc="5350859C">
      <w:numFmt w:val="none"/>
      <w:lvlText w:val=""/>
      <w:lvlJc w:val="left"/>
      <w:pPr>
        <w:tabs>
          <w:tab w:val="num" w:pos="360"/>
        </w:tabs>
      </w:pPr>
    </w:lvl>
    <w:lvl w:ilvl="8" w:tplc="3B38544C">
      <w:numFmt w:val="none"/>
      <w:lvlText w:val=""/>
      <w:lvlJc w:val="left"/>
      <w:pPr>
        <w:tabs>
          <w:tab w:val="num" w:pos="360"/>
        </w:tabs>
      </w:pPr>
    </w:lvl>
  </w:abstractNum>
  <w:abstractNum w:abstractNumId="11">
    <w:nsid w:val="5AF943EA"/>
    <w:multiLevelType w:val="hybridMultilevel"/>
    <w:tmpl w:val="659A1FCA"/>
    <w:lvl w:ilvl="0" w:tplc="75B8A95A">
      <w:numFmt w:val="bullet"/>
      <w:lvlText w:val="-"/>
      <w:lvlJc w:val="left"/>
      <w:pPr>
        <w:tabs>
          <w:tab w:val="num" w:pos="720"/>
        </w:tabs>
        <w:ind w:left="720" w:hanging="360"/>
      </w:pPr>
      <w:rPr>
        <w:rFonts w:ascii="Times New Roman" w:eastAsia="Times New Roman" w:hAnsi="Times New Roman" w:hint="default"/>
      </w:rPr>
    </w:lvl>
    <w:lvl w:ilvl="1" w:tplc="281A0003">
      <w:start w:val="1"/>
      <w:numFmt w:val="bullet"/>
      <w:lvlText w:val="o"/>
      <w:lvlJc w:val="left"/>
      <w:pPr>
        <w:tabs>
          <w:tab w:val="num" w:pos="1440"/>
        </w:tabs>
        <w:ind w:left="1440" w:hanging="360"/>
      </w:pPr>
      <w:rPr>
        <w:rFonts w:ascii="Courier New" w:hAnsi="Courier New" w:cs="Courier New" w:hint="default"/>
      </w:rPr>
    </w:lvl>
    <w:lvl w:ilvl="2" w:tplc="281A0005">
      <w:start w:val="1"/>
      <w:numFmt w:val="bullet"/>
      <w:lvlText w:val=""/>
      <w:lvlJc w:val="left"/>
      <w:pPr>
        <w:tabs>
          <w:tab w:val="num" w:pos="2160"/>
        </w:tabs>
        <w:ind w:left="2160" w:hanging="360"/>
      </w:pPr>
      <w:rPr>
        <w:rFonts w:ascii="Wingdings" w:hAnsi="Wingdings" w:cs="Wingdings" w:hint="default"/>
      </w:rPr>
    </w:lvl>
    <w:lvl w:ilvl="3" w:tplc="281A0001">
      <w:start w:val="1"/>
      <w:numFmt w:val="bullet"/>
      <w:lvlText w:val=""/>
      <w:lvlJc w:val="left"/>
      <w:pPr>
        <w:tabs>
          <w:tab w:val="num" w:pos="2880"/>
        </w:tabs>
        <w:ind w:left="2880" w:hanging="360"/>
      </w:pPr>
      <w:rPr>
        <w:rFonts w:ascii="Symbol" w:hAnsi="Symbol" w:cs="Symbol" w:hint="default"/>
      </w:rPr>
    </w:lvl>
    <w:lvl w:ilvl="4" w:tplc="281A0003">
      <w:start w:val="1"/>
      <w:numFmt w:val="bullet"/>
      <w:lvlText w:val="o"/>
      <w:lvlJc w:val="left"/>
      <w:pPr>
        <w:tabs>
          <w:tab w:val="num" w:pos="3600"/>
        </w:tabs>
        <w:ind w:left="3600" w:hanging="360"/>
      </w:pPr>
      <w:rPr>
        <w:rFonts w:ascii="Courier New" w:hAnsi="Courier New" w:cs="Courier New" w:hint="default"/>
      </w:rPr>
    </w:lvl>
    <w:lvl w:ilvl="5" w:tplc="281A0005">
      <w:start w:val="1"/>
      <w:numFmt w:val="bullet"/>
      <w:lvlText w:val=""/>
      <w:lvlJc w:val="left"/>
      <w:pPr>
        <w:tabs>
          <w:tab w:val="num" w:pos="4320"/>
        </w:tabs>
        <w:ind w:left="4320" w:hanging="360"/>
      </w:pPr>
      <w:rPr>
        <w:rFonts w:ascii="Wingdings" w:hAnsi="Wingdings" w:cs="Wingdings" w:hint="default"/>
      </w:rPr>
    </w:lvl>
    <w:lvl w:ilvl="6" w:tplc="281A0001">
      <w:start w:val="1"/>
      <w:numFmt w:val="bullet"/>
      <w:lvlText w:val=""/>
      <w:lvlJc w:val="left"/>
      <w:pPr>
        <w:tabs>
          <w:tab w:val="num" w:pos="5040"/>
        </w:tabs>
        <w:ind w:left="5040" w:hanging="360"/>
      </w:pPr>
      <w:rPr>
        <w:rFonts w:ascii="Symbol" w:hAnsi="Symbol" w:cs="Symbol" w:hint="default"/>
      </w:rPr>
    </w:lvl>
    <w:lvl w:ilvl="7" w:tplc="281A0003">
      <w:start w:val="1"/>
      <w:numFmt w:val="bullet"/>
      <w:lvlText w:val="o"/>
      <w:lvlJc w:val="left"/>
      <w:pPr>
        <w:tabs>
          <w:tab w:val="num" w:pos="5760"/>
        </w:tabs>
        <w:ind w:left="5760" w:hanging="360"/>
      </w:pPr>
      <w:rPr>
        <w:rFonts w:ascii="Courier New" w:hAnsi="Courier New" w:cs="Courier New" w:hint="default"/>
      </w:rPr>
    </w:lvl>
    <w:lvl w:ilvl="8" w:tplc="281A0005">
      <w:start w:val="1"/>
      <w:numFmt w:val="bullet"/>
      <w:lvlText w:val=""/>
      <w:lvlJc w:val="left"/>
      <w:pPr>
        <w:tabs>
          <w:tab w:val="num" w:pos="6480"/>
        </w:tabs>
        <w:ind w:left="6480" w:hanging="360"/>
      </w:pPr>
      <w:rPr>
        <w:rFonts w:ascii="Wingdings" w:hAnsi="Wingdings" w:cs="Wingdings" w:hint="default"/>
      </w:rPr>
    </w:lvl>
  </w:abstractNum>
  <w:abstractNum w:abstractNumId="12">
    <w:nsid w:val="623D00B8"/>
    <w:multiLevelType w:val="hybridMultilevel"/>
    <w:tmpl w:val="7CAC74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76380924"/>
    <w:multiLevelType w:val="hybridMultilevel"/>
    <w:tmpl w:val="534285E6"/>
    <w:lvl w:ilvl="0" w:tplc="48E60784">
      <w:start w:val="1"/>
      <w:numFmt w:val="decimal"/>
      <w:lvlText w:val="%1."/>
      <w:lvlJc w:val="left"/>
      <w:pPr>
        <w:tabs>
          <w:tab w:val="num" w:pos="720"/>
        </w:tabs>
        <w:ind w:left="720" w:hanging="360"/>
      </w:pPr>
    </w:lvl>
    <w:lvl w:ilvl="1" w:tplc="D4706B80">
      <w:numFmt w:val="none"/>
      <w:lvlText w:val=""/>
      <w:lvlJc w:val="left"/>
      <w:pPr>
        <w:tabs>
          <w:tab w:val="num" w:pos="360"/>
        </w:tabs>
      </w:pPr>
    </w:lvl>
    <w:lvl w:ilvl="2" w:tplc="6A3AA112">
      <w:numFmt w:val="none"/>
      <w:lvlText w:val=""/>
      <w:lvlJc w:val="left"/>
      <w:pPr>
        <w:tabs>
          <w:tab w:val="num" w:pos="360"/>
        </w:tabs>
      </w:pPr>
    </w:lvl>
    <w:lvl w:ilvl="3" w:tplc="BE961F58">
      <w:numFmt w:val="none"/>
      <w:lvlText w:val=""/>
      <w:lvlJc w:val="left"/>
      <w:pPr>
        <w:tabs>
          <w:tab w:val="num" w:pos="360"/>
        </w:tabs>
      </w:pPr>
    </w:lvl>
    <w:lvl w:ilvl="4" w:tplc="DCD44B18">
      <w:numFmt w:val="none"/>
      <w:lvlText w:val=""/>
      <w:lvlJc w:val="left"/>
      <w:pPr>
        <w:tabs>
          <w:tab w:val="num" w:pos="360"/>
        </w:tabs>
      </w:pPr>
    </w:lvl>
    <w:lvl w:ilvl="5" w:tplc="6F3CB5AA">
      <w:numFmt w:val="none"/>
      <w:lvlText w:val=""/>
      <w:lvlJc w:val="left"/>
      <w:pPr>
        <w:tabs>
          <w:tab w:val="num" w:pos="360"/>
        </w:tabs>
      </w:pPr>
    </w:lvl>
    <w:lvl w:ilvl="6" w:tplc="DA5A490A">
      <w:numFmt w:val="none"/>
      <w:lvlText w:val=""/>
      <w:lvlJc w:val="left"/>
      <w:pPr>
        <w:tabs>
          <w:tab w:val="num" w:pos="360"/>
        </w:tabs>
      </w:pPr>
    </w:lvl>
    <w:lvl w:ilvl="7" w:tplc="9A1801D4">
      <w:numFmt w:val="none"/>
      <w:lvlText w:val=""/>
      <w:lvlJc w:val="left"/>
      <w:pPr>
        <w:tabs>
          <w:tab w:val="num" w:pos="360"/>
        </w:tabs>
      </w:pPr>
    </w:lvl>
    <w:lvl w:ilvl="8" w:tplc="63C016D6">
      <w:numFmt w:val="none"/>
      <w:lvlText w:val=""/>
      <w:lvlJc w:val="left"/>
      <w:pPr>
        <w:tabs>
          <w:tab w:val="num" w:pos="360"/>
        </w:tabs>
      </w:pPr>
    </w:lvl>
  </w:abstractNum>
  <w:abstractNum w:abstractNumId="14">
    <w:nsid w:val="79864B22"/>
    <w:multiLevelType w:val="hybridMultilevel"/>
    <w:tmpl w:val="3AD085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A1D0BD6"/>
    <w:multiLevelType w:val="hybridMultilevel"/>
    <w:tmpl w:val="7A92918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0"/>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13"/>
  </w:num>
  <w:num w:numId="9">
    <w:abstractNumId w:val="0"/>
    <w:lvlOverride w:ilvl="0">
      <w:lvl w:ilvl="0">
        <w:start w:val="1"/>
        <w:numFmt w:val="bullet"/>
        <w:lvlText w:val=""/>
        <w:legacy w:legacy="1" w:legacySpace="0" w:legacyIndent="360"/>
        <w:lvlJc w:val="left"/>
        <w:pPr>
          <w:ind w:left="1800" w:hanging="360"/>
        </w:pPr>
        <w:rPr>
          <w:rFonts w:ascii="Symbol" w:hAnsi="Symbol" w:cs="Symbol" w:hint="default"/>
        </w:rPr>
      </w:lvl>
    </w:lvlOverride>
  </w:num>
  <w:num w:numId="10">
    <w:abstractNumId w:val="11"/>
  </w:num>
  <w:num w:numId="11">
    <w:abstractNumId w:val="4"/>
  </w:num>
  <w:num w:numId="12">
    <w:abstractNumId w:val="15"/>
  </w:num>
  <w:num w:numId="13">
    <w:abstractNumId w:val="6"/>
  </w:num>
  <w:num w:numId="14">
    <w:abstractNumId w:val="12"/>
  </w:num>
  <w:num w:numId="15">
    <w:abstractNumId w:val="14"/>
  </w:num>
  <w:num w:numId="16">
    <w:abstractNumId w:val="5"/>
  </w:num>
  <w:num w:numId="1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EF0F33"/>
    <w:rsid w:val="000503E2"/>
    <w:rsid w:val="000618E5"/>
    <w:rsid w:val="00073606"/>
    <w:rsid w:val="000830D8"/>
    <w:rsid w:val="00092E11"/>
    <w:rsid w:val="000B2422"/>
    <w:rsid w:val="00101B08"/>
    <w:rsid w:val="001065F2"/>
    <w:rsid w:val="00111386"/>
    <w:rsid w:val="00112BDC"/>
    <w:rsid w:val="00117E73"/>
    <w:rsid w:val="00127219"/>
    <w:rsid w:val="00155E4A"/>
    <w:rsid w:val="00157237"/>
    <w:rsid w:val="00172F32"/>
    <w:rsid w:val="0018123A"/>
    <w:rsid w:val="001865D4"/>
    <w:rsid w:val="00190196"/>
    <w:rsid w:val="001911AC"/>
    <w:rsid w:val="0019504E"/>
    <w:rsid w:val="001957B7"/>
    <w:rsid w:val="001C7EB0"/>
    <w:rsid w:val="001D2CCE"/>
    <w:rsid w:val="001E2AD1"/>
    <w:rsid w:val="00201FAE"/>
    <w:rsid w:val="00205A13"/>
    <w:rsid w:val="00214207"/>
    <w:rsid w:val="00224D27"/>
    <w:rsid w:val="002621B9"/>
    <w:rsid w:val="00276B49"/>
    <w:rsid w:val="00290958"/>
    <w:rsid w:val="002B67F5"/>
    <w:rsid w:val="002F37CA"/>
    <w:rsid w:val="003246D4"/>
    <w:rsid w:val="00340B4D"/>
    <w:rsid w:val="00341914"/>
    <w:rsid w:val="00380E73"/>
    <w:rsid w:val="00384E52"/>
    <w:rsid w:val="003E6DDB"/>
    <w:rsid w:val="004077E3"/>
    <w:rsid w:val="004205C4"/>
    <w:rsid w:val="00453641"/>
    <w:rsid w:val="00465365"/>
    <w:rsid w:val="0047795E"/>
    <w:rsid w:val="00483850"/>
    <w:rsid w:val="004B4B25"/>
    <w:rsid w:val="004B7739"/>
    <w:rsid w:val="004E3113"/>
    <w:rsid w:val="004F33EE"/>
    <w:rsid w:val="005037C0"/>
    <w:rsid w:val="00537869"/>
    <w:rsid w:val="005530F3"/>
    <w:rsid w:val="00554C80"/>
    <w:rsid w:val="005623F3"/>
    <w:rsid w:val="00592901"/>
    <w:rsid w:val="005E2CA9"/>
    <w:rsid w:val="006777BC"/>
    <w:rsid w:val="006A47CB"/>
    <w:rsid w:val="006D29DA"/>
    <w:rsid w:val="0073697E"/>
    <w:rsid w:val="0075091D"/>
    <w:rsid w:val="007713DF"/>
    <w:rsid w:val="007814B8"/>
    <w:rsid w:val="00796B72"/>
    <w:rsid w:val="007B3432"/>
    <w:rsid w:val="007E33D3"/>
    <w:rsid w:val="008043F0"/>
    <w:rsid w:val="00832E72"/>
    <w:rsid w:val="00872935"/>
    <w:rsid w:val="008A68D3"/>
    <w:rsid w:val="008C395B"/>
    <w:rsid w:val="008F066A"/>
    <w:rsid w:val="00941ECE"/>
    <w:rsid w:val="00996BC6"/>
    <w:rsid w:val="0099778A"/>
    <w:rsid w:val="009A2527"/>
    <w:rsid w:val="009B3CF7"/>
    <w:rsid w:val="00A05E80"/>
    <w:rsid w:val="00A1791B"/>
    <w:rsid w:val="00A84856"/>
    <w:rsid w:val="00AC695C"/>
    <w:rsid w:val="00AC7A32"/>
    <w:rsid w:val="00AD1DF4"/>
    <w:rsid w:val="00AE4B7C"/>
    <w:rsid w:val="00AE6879"/>
    <w:rsid w:val="00AE6BA8"/>
    <w:rsid w:val="00AF46E9"/>
    <w:rsid w:val="00AF64B7"/>
    <w:rsid w:val="00B3133F"/>
    <w:rsid w:val="00B4354A"/>
    <w:rsid w:val="00B560D1"/>
    <w:rsid w:val="00B74723"/>
    <w:rsid w:val="00B92EA6"/>
    <w:rsid w:val="00BD233F"/>
    <w:rsid w:val="00C22AEA"/>
    <w:rsid w:val="00C45ACA"/>
    <w:rsid w:val="00C942D6"/>
    <w:rsid w:val="00CA5E17"/>
    <w:rsid w:val="00CE40DE"/>
    <w:rsid w:val="00CF4138"/>
    <w:rsid w:val="00D348E2"/>
    <w:rsid w:val="00D417A0"/>
    <w:rsid w:val="00D5503B"/>
    <w:rsid w:val="00D70700"/>
    <w:rsid w:val="00D84D55"/>
    <w:rsid w:val="00D863D2"/>
    <w:rsid w:val="00DC68CE"/>
    <w:rsid w:val="00DC6A37"/>
    <w:rsid w:val="00DD1C21"/>
    <w:rsid w:val="00DF1D73"/>
    <w:rsid w:val="00DF5B44"/>
    <w:rsid w:val="00E464DA"/>
    <w:rsid w:val="00EC3544"/>
    <w:rsid w:val="00EF0F33"/>
    <w:rsid w:val="00EF2464"/>
    <w:rsid w:val="00EF3C8B"/>
    <w:rsid w:val="00F256A6"/>
    <w:rsid w:val="00F64C9E"/>
    <w:rsid w:val="00F94CB5"/>
    <w:rsid w:val="00F96A24"/>
    <w:rsid w:val="00F97563"/>
    <w:rsid w:val="00FA108C"/>
    <w:rsid w:val="00FA35F0"/>
    <w:rsid w:val="00FC7FE5"/>
    <w:rsid w:val="00FD3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23"/>
    <w:pPr>
      <w:spacing w:after="200" w:line="276" w:lineRule="auto"/>
    </w:pPr>
    <w:rPr>
      <w:rFonts w:cs="Calibri"/>
      <w:lang w:eastAsia="en-US"/>
    </w:rPr>
  </w:style>
  <w:style w:type="paragraph" w:styleId="Heading1">
    <w:name w:val="heading 1"/>
    <w:basedOn w:val="Normal"/>
    <w:next w:val="Normal"/>
    <w:link w:val="Heading1Char"/>
    <w:uiPriority w:val="99"/>
    <w:qFormat/>
    <w:rsid w:val="00EF0F33"/>
    <w:pPr>
      <w:keepNext/>
      <w:spacing w:after="0" w:line="240" w:lineRule="auto"/>
      <w:jc w:val="both"/>
      <w:outlineLvl w:val="0"/>
    </w:pPr>
    <w:rPr>
      <w:rFonts w:ascii="CTimesRoman" w:hAnsi="CTimesRoman" w:cs="CTimesRoman"/>
      <w:b/>
      <w:bCs/>
      <w:sz w:val="24"/>
      <w:szCs w:val="24"/>
      <w:lang w:eastAsia="sr-Latn-CS"/>
    </w:rPr>
  </w:style>
  <w:style w:type="paragraph" w:styleId="Heading3">
    <w:name w:val="heading 3"/>
    <w:basedOn w:val="Normal"/>
    <w:next w:val="Normal"/>
    <w:link w:val="Heading3Char"/>
    <w:uiPriority w:val="99"/>
    <w:qFormat/>
    <w:rsid w:val="00EF0F33"/>
    <w:pPr>
      <w:keepNext/>
      <w:spacing w:after="0" w:line="240" w:lineRule="auto"/>
      <w:jc w:val="both"/>
      <w:outlineLvl w:val="2"/>
    </w:pPr>
    <w:rPr>
      <w:rFonts w:ascii="Arial" w:hAnsi="Arial" w:cs="Arial"/>
      <w:b/>
      <w:bCs/>
      <w:sz w:val="24"/>
      <w:szCs w:val="24"/>
      <w:lang w:val="sr-Cyrl-CS"/>
    </w:rPr>
  </w:style>
  <w:style w:type="paragraph" w:styleId="Heading8">
    <w:name w:val="heading 8"/>
    <w:basedOn w:val="Normal"/>
    <w:next w:val="Normal"/>
    <w:link w:val="Heading8Char"/>
    <w:uiPriority w:val="99"/>
    <w:qFormat/>
    <w:rsid w:val="00EF0F33"/>
    <w:pPr>
      <w:spacing w:before="240" w:after="60" w:line="240" w:lineRule="auto"/>
      <w:outlineLvl w:val="7"/>
    </w:pPr>
    <w:rPr>
      <w:rFonts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0F33"/>
    <w:rPr>
      <w:rFonts w:ascii="CTimesRoman" w:hAnsi="CTimesRoman" w:cs="CTimesRoman"/>
      <w:b/>
      <w:bCs/>
      <w:sz w:val="20"/>
      <w:szCs w:val="20"/>
      <w:lang w:eastAsia="sr-Latn-CS"/>
    </w:rPr>
  </w:style>
  <w:style w:type="character" w:customStyle="1" w:styleId="Heading3Char">
    <w:name w:val="Heading 3 Char"/>
    <w:basedOn w:val="DefaultParagraphFont"/>
    <w:link w:val="Heading3"/>
    <w:uiPriority w:val="99"/>
    <w:locked/>
    <w:rsid w:val="00EF0F33"/>
    <w:rPr>
      <w:rFonts w:ascii="Arial" w:hAnsi="Arial" w:cs="Arial"/>
      <w:b/>
      <w:bCs/>
      <w:sz w:val="24"/>
      <w:szCs w:val="24"/>
      <w:lang w:val="sr-Cyrl-CS"/>
    </w:rPr>
  </w:style>
  <w:style w:type="character" w:customStyle="1" w:styleId="Heading8Char">
    <w:name w:val="Heading 8 Char"/>
    <w:basedOn w:val="DefaultParagraphFont"/>
    <w:link w:val="Heading8"/>
    <w:uiPriority w:val="99"/>
    <w:locked/>
    <w:rsid w:val="00EF0F33"/>
    <w:rPr>
      <w:rFonts w:ascii="Times New Roman" w:hAnsi="Times New Roman" w:cs="Times New Roman"/>
      <w:i/>
      <w:iCs/>
      <w:sz w:val="24"/>
      <w:szCs w:val="24"/>
    </w:rPr>
  </w:style>
  <w:style w:type="paragraph" w:styleId="BodyText">
    <w:name w:val="Body Text"/>
    <w:basedOn w:val="Normal"/>
    <w:link w:val="BodyTextChar"/>
    <w:uiPriority w:val="99"/>
    <w:rsid w:val="00EF0F33"/>
    <w:pPr>
      <w:spacing w:after="0" w:line="240" w:lineRule="auto"/>
      <w:jc w:val="center"/>
    </w:pPr>
    <w:rPr>
      <w:rFonts w:ascii="Arial" w:hAnsi="Arial" w:cs="Arial"/>
      <w:sz w:val="20"/>
      <w:szCs w:val="20"/>
      <w:lang w:val="en-GB"/>
    </w:rPr>
  </w:style>
  <w:style w:type="character" w:customStyle="1" w:styleId="BodyTextChar">
    <w:name w:val="Body Text Char"/>
    <w:basedOn w:val="DefaultParagraphFont"/>
    <w:link w:val="BodyText"/>
    <w:uiPriority w:val="99"/>
    <w:locked/>
    <w:rsid w:val="00EF0F33"/>
    <w:rPr>
      <w:rFonts w:ascii="Arial" w:hAnsi="Arial" w:cs="Arial"/>
      <w:sz w:val="20"/>
      <w:szCs w:val="20"/>
      <w:lang w:val="en-GB"/>
    </w:rPr>
  </w:style>
  <w:style w:type="paragraph" w:styleId="BalloonText">
    <w:name w:val="Balloon Text"/>
    <w:basedOn w:val="Normal"/>
    <w:link w:val="BalloonTextChar"/>
    <w:uiPriority w:val="99"/>
    <w:semiHidden/>
    <w:rsid w:val="00EF0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F33"/>
    <w:rPr>
      <w:rFonts w:ascii="Tahoma" w:hAnsi="Tahoma" w:cs="Tahoma"/>
      <w:sz w:val="16"/>
      <w:szCs w:val="16"/>
    </w:rPr>
  </w:style>
  <w:style w:type="paragraph" w:styleId="Header">
    <w:name w:val="header"/>
    <w:basedOn w:val="Normal"/>
    <w:link w:val="HeaderChar"/>
    <w:uiPriority w:val="99"/>
    <w:semiHidden/>
    <w:rsid w:val="00EF0F3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locked/>
    <w:rsid w:val="00EF0F33"/>
  </w:style>
  <w:style w:type="paragraph" w:styleId="Footer">
    <w:name w:val="footer"/>
    <w:basedOn w:val="Normal"/>
    <w:link w:val="FooterChar"/>
    <w:uiPriority w:val="99"/>
    <w:rsid w:val="00EF0F33"/>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EF0F33"/>
  </w:style>
  <w:style w:type="paragraph" w:styleId="ListParagraph">
    <w:name w:val="List Paragraph"/>
    <w:basedOn w:val="Normal"/>
    <w:uiPriority w:val="99"/>
    <w:qFormat/>
    <w:rsid w:val="00224D27"/>
    <w:pPr>
      <w:ind w:left="720"/>
    </w:pPr>
  </w:style>
</w:styles>
</file>

<file path=word/webSettings.xml><?xml version="1.0" encoding="utf-8"?>
<w:webSettings xmlns:r="http://schemas.openxmlformats.org/officeDocument/2006/relationships" xmlns:w="http://schemas.openxmlformats.org/wordprocessingml/2006/main">
  <w:divs>
    <w:div w:id="722825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KRISTINA</cp:lastModifiedBy>
  <cp:revision>2</cp:revision>
  <cp:lastPrinted>2018-04-12T11:28:00Z</cp:lastPrinted>
  <dcterms:created xsi:type="dcterms:W3CDTF">2018-10-02T08:53:00Z</dcterms:created>
  <dcterms:modified xsi:type="dcterms:W3CDTF">2018-10-02T08:53:00Z</dcterms:modified>
</cp:coreProperties>
</file>