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761" w:rsidRPr="006C390E" w:rsidRDefault="00166EE4" w:rsidP="00BB3761">
      <w:pPr>
        <w:jc w:val="center"/>
        <w:rPr>
          <w:b/>
          <w:sz w:val="24"/>
          <w:szCs w:val="24"/>
        </w:rPr>
      </w:pPr>
      <w:r w:rsidRPr="006C390E">
        <w:rPr>
          <w:b/>
          <w:sz w:val="24"/>
          <w:szCs w:val="24"/>
        </w:rPr>
        <w:t xml:space="preserve">INFORMATION ON </w:t>
      </w:r>
      <w:r w:rsidR="00BB3761" w:rsidRPr="006C390E">
        <w:rPr>
          <w:b/>
          <w:sz w:val="24"/>
          <w:szCs w:val="24"/>
        </w:rPr>
        <w:t xml:space="preserve">THE </w:t>
      </w:r>
      <w:r w:rsidRPr="006C390E">
        <w:rPr>
          <w:b/>
          <w:sz w:val="24"/>
          <w:szCs w:val="24"/>
        </w:rPr>
        <w:t xml:space="preserve">APPLICATION PROCESS </w:t>
      </w:r>
      <w:r w:rsidR="00BB3761" w:rsidRPr="006C390E">
        <w:rPr>
          <w:b/>
          <w:sz w:val="24"/>
          <w:szCs w:val="24"/>
        </w:rPr>
        <w:t xml:space="preserve">FOR FOREIGN CANDIDATES </w:t>
      </w:r>
    </w:p>
    <w:p w:rsidR="00EF76FA" w:rsidRPr="00BB3761" w:rsidRDefault="00BB3761" w:rsidP="00BB3761">
      <w:pPr>
        <w:jc w:val="center"/>
      </w:pPr>
      <w:r>
        <w:t xml:space="preserve">– </w:t>
      </w:r>
      <w:r w:rsidR="00AE23AD">
        <w:t>MASTER</w:t>
      </w:r>
      <w:r>
        <w:t xml:space="preserve"> STUDIES – </w:t>
      </w:r>
    </w:p>
    <w:p w:rsidR="00BB3761" w:rsidRDefault="003E0CFC" w:rsidP="00BB3761">
      <w:pPr>
        <w:jc w:val="center"/>
      </w:pPr>
      <w:r>
        <w:t xml:space="preserve">Academic year </w:t>
      </w:r>
      <w:r w:rsidR="00BB3761" w:rsidRPr="00BB3761">
        <w:t>2023</w:t>
      </w:r>
      <w:r>
        <w:t>/2024</w:t>
      </w:r>
    </w:p>
    <w:p w:rsidR="00DB305D" w:rsidRDefault="00DB305D" w:rsidP="00DB305D">
      <w:r>
        <w:t>Only candidates that finished appropriate Bachelor studies and gained at least 240 ECTS can apply for master study programs. In order to enrol a master study program, a candidate needs to pass the entrance exam.</w:t>
      </w:r>
    </w:p>
    <w:p w:rsidR="00510148" w:rsidRDefault="00510148" w:rsidP="00DB305D">
      <w:pPr>
        <w:rPr>
          <w:b/>
          <w:u w:val="single"/>
        </w:rPr>
      </w:pPr>
      <w:r>
        <w:rPr>
          <w:b/>
          <w:u w:val="single"/>
        </w:rPr>
        <w:t xml:space="preserve">FIRST ENTRANCE EXAM SESSION: </w:t>
      </w:r>
    </w:p>
    <w:p w:rsidR="00DB305D" w:rsidRPr="00DB305D" w:rsidRDefault="00DB305D" w:rsidP="00DB305D">
      <w:pPr>
        <w:rPr>
          <w:b/>
          <w:u w:val="single"/>
        </w:rPr>
      </w:pPr>
      <w:r w:rsidRPr="00DB305D">
        <w:rPr>
          <w:b/>
          <w:u w:val="single"/>
        </w:rPr>
        <w:t xml:space="preserve">Music Department </w:t>
      </w:r>
    </w:p>
    <w:p w:rsidR="00DB305D" w:rsidRDefault="00DB305D" w:rsidP="00DE2D01">
      <w:pPr>
        <w:spacing w:after="0" w:line="240" w:lineRule="auto"/>
      </w:pPr>
      <w:r>
        <w:t>Electronic application for the entrance exam: October 8, 2023</w:t>
      </w:r>
    </w:p>
    <w:p w:rsidR="00DB305D" w:rsidRDefault="00DB305D" w:rsidP="00DE2D01">
      <w:pPr>
        <w:spacing w:after="0" w:line="240" w:lineRule="auto"/>
      </w:pPr>
      <w:r>
        <w:t>Entrance exam session: October 11-16, 2023</w:t>
      </w:r>
    </w:p>
    <w:p w:rsidR="00DB305D" w:rsidRDefault="00DB305D" w:rsidP="00DE2D01">
      <w:pPr>
        <w:spacing w:after="0" w:line="240" w:lineRule="auto"/>
      </w:pPr>
      <w:r>
        <w:t>Preliminary list: October 18, 2023</w:t>
      </w:r>
    </w:p>
    <w:p w:rsidR="00DB305D" w:rsidRDefault="00DB305D" w:rsidP="00DE2D01">
      <w:pPr>
        <w:spacing w:after="0" w:line="240" w:lineRule="auto"/>
      </w:pPr>
      <w:r>
        <w:t>Final list: October 20, 2023</w:t>
      </w:r>
    </w:p>
    <w:p w:rsidR="00DB305D" w:rsidRDefault="00DB305D" w:rsidP="00DE2D01">
      <w:pPr>
        <w:spacing w:after="0" w:line="240" w:lineRule="auto"/>
      </w:pPr>
      <w:r>
        <w:t>Enrolment of accepted candidates: October 23, 2023</w:t>
      </w:r>
    </w:p>
    <w:p w:rsidR="00DE2D01" w:rsidRDefault="00DE2D01" w:rsidP="00DB305D">
      <w:pPr>
        <w:rPr>
          <w:b/>
          <w:u w:val="single"/>
        </w:rPr>
      </w:pPr>
    </w:p>
    <w:p w:rsidR="00DB305D" w:rsidRPr="00DB305D" w:rsidRDefault="00DB305D" w:rsidP="00DB305D">
      <w:pPr>
        <w:rPr>
          <w:b/>
          <w:u w:val="single"/>
        </w:rPr>
      </w:pPr>
      <w:r w:rsidRPr="00DB305D">
        <w:rPr>
          <w:b/>
          <w:u w:val="single"/>
        </w:rPr>
        <w:t>Fine Arts and Applied Arts Department / Interdisciplinary Studies</w:t>
      </w:r>
    </w:p>
    <w:p w:rsidR="00DB305D" w:rsidRDefault="00DB305D" w:rsidP="00DE2D01">
      <w:pPr>
        <w:spacing w:after="0" w:line="240" w:lineRule="auto"/>
      </w:pPr>
      <w:r>
        <w:t xml:space="preserve">Electronic application for the entrance exam: October </w:t>
      </w:r>
      <w:r w:rsidR="00510148">
        <w:t>9</w:t>
      </w:r>
      <w:r>
        <w:t>, 2023</w:t>
      </w:r>
    </w:p>
    <w:p w:rsidR="00DB305D" w:rsidRDefault="00DB305D" w:rsidP="00DE2D01">
      <w:pPr>
        <w:spacing w:after="0" w:line="240" w:lineRule="auto"/>
      </w:pPr>
      <w:r>
        <w:t>Entrance exam session: October 11-16, 2023</w:t>
      </w:r>
    </w:p>
    <w:p w:rsidR="00DB305D" w:rsidRDefault="00DB305D" w:rsidP="00DE2D01">
      <w:pPr>
        <w:spacing w:after="0" w:line="240" w:lineRule="auto"/>
      </w:pPr>
      <w:r>
        <w:t>Preliminary list: October 18, 2023</w:t>
      </w:r>
    </w:p>
    <w:p w:rsidR="00DB305D" w:rsidRDefault="00DB305D" w:rsidP="00DE2D01">
      <w:pPr>
        <w:spacing w:after="0" w:line="240" w:lineRule="auto"/>
      </w:pPr>
      <w:r>
        <w:t>Final list: October 20, 2023</w:t>
      </w:r>
    </w:p>
    <w:p w:rsidR="00DB305D" w:rsidRDefault="00DB305D" w:rsidP="00DE2D01">
      <w:pPr>
        <w:spacing w:after="0" w:line="240" w:lineRule="auto"/>
      </w:pPr>
      <w:r>
        <w:t>Enrolment of accepted candidates: October 23, 2023</w:t>
      </w:r>
    </w:p>
    <w:p w:rsidR="00DE2D01" w:rsidRDefault="00DE2D01" w:rsidP="00510148">
      <w:pPr>
        <w:rPr>
          <w:b/>
          <w:u w:val="single"/>
        </w:rPr>
      </w:pPr>
    </w:p>
    <w:p w:rsidR="00510148" w:rsidRPr="00DB305D" w:rsidRDefault="00510148" w:rsidP="00510148">
      <w:pPr>
        <w:rPr>
          <w:b/>
          <w:u w:val="single"/>
        </w:rPr>
      </w:pPr>
      <w:r>
        <w:rPr>
          <w:b/>
          <w:u w:val="single"/>
        </w:rPr>
        <w:t>Drama</w:t>
      </w:r>
      <w:r w:rsidRPr="00DB305D">
        <w:rPr>
          <w:b/>
          <w:u w:val="single"/>
        </w:rPr>
        <w:t xml:space="preserve"> Department </w:t>
      </w:r>
    </w:p>
    <w:p w:rsidR="00510148" w:rsidRDefault="00510148" w:rsidP="00DE2D01">
      <w:pPr>
        <w:spacing w:after="0" w:line="240" w:lineRule="auto"/>
      </w:pPr>
      <w:r>
        <w:t>Electronic application for the entrance exam: October 9, 2023</w:t>
      </w:r>
    </w:p>
    <w:p w:rsidR="00510148" w:rsidRDefault="00510148" w:rsidP="00DE2D01">
      <w:pPr>
        <w:spacing w:after="0" w:line="240" w:lineRule="auto"/>
      </w:pPr>
      <w:r>
        <w:t>Entrance exam session: October 11-16, 2023</w:t>
      </w:r>
    </w:p>
    <w:p w:rsidR="00510148" w:rsidRDefault="00510148" w:rsidP="00DE2D01">
      <w:pPr>
        <w:spacing w:after="0" w:line="240" w:lineRule="auto"/>
      </w:pPr>
      <w:r>
        <w:t>Preliminary list: October 18, 2023</w:t>
      </w:r>
    </w:p>
    <w:p w:rsidR="00510148" w:rsidRDefault="00510148" w:rsidP="00DE2D01">
      <w:pPr>
        <w:spacing w:after="0" w:line="240" w:lineRule="auto"/>
      </w:pPr>
      <w:r>
        <w:t>Final list: October 20, 2023</w:t>
      </w:r>
    </w:p>
    <w:p w:rsidR="00510148" w:rsidRDefault="00510148" w:rsidP="00DE2D01">
      <w:pPr>
        <w:spacing w:after="0" w:line="240" w:lineRule="auto"/>
      </w:pPr>
      <w:r>
        <w:t>Enrolment of accepted candidates: October 23, 2023</w:t>
      </w:r>
    </w:p>
    <w:p w:rsidR="00DE2D01" w:rsidRDefault="00DE2D01"/>
    <w:p w:rsidR="00166EE4" w:rsidRPr="00BB3761" w:rsidRDefault="00166EE4">
      <w:r w:rsidRPr="00BB3761">
        <w:t xml:space="preserve">The application for the entrance exam </w:t>
      </w:r>
      <w:r w:rsidR="004D2058">
        <w:t>at the Academy of A</w:t>
      </w:r>
      <w:r w:rsidRPr="00BB3761">
        <w:t>rts</w:t>
      </w:r>
      <w:r w:rsidR="003E0CFC">
        <w:t>:</w:t>
      </w:r>
    </w:p>
    <w:p w:rsidR="00166EE4" w:rsidRPr="00BB3761" w:rsidRDefault="00166EE4" w:rsidP="00DB305D">
      <w:pPr>
        <w:pStyle w:val="ListParagraph"/>
        <w:numPr>
          <w:ilvl w:val="0"/>
          <w:numId w:val="1"/>
        </w:numPr>
      </w:pPr>
      <w:r w:rsidRPr="00BB3761">
        <w:t xml:space="preserve">Fill in the </w:t>
      </w:r>
      <w:r w:rsidR="00DB305D">
        <w:rPr>
          <w:b/>
        </w:rPr>
        <w:t>APPLICATION FORM</w:t>
      </w:r>
      <w:r w:rsidRPr="00BB3761">
        <w:t xml:space="preserve"> </w:t>
      </w:r>
      <w:r w:rsidR="00DB305D">
        <w:t xml:space="preserve">that can be downloaded here </w:t>
      </w:r>
      <w:hyperlink r:id="rId5" w:history="1">
        <w:r w:rsidR="00DB305D" w:rsidRPr="001D637F">
          <w:rPr>
            <w:rStyle w:val="Hyperlink"/>
          </w:rPr>
          <w:t>https://akademija.uns.ac.rs/wp-content/uploads/2019/10/2023-Prijavni-list-MASTER-.pdf</w:t>
        </w:r>
      </w:hyperlink>
      <w:r w:rsidR="00DB305D">
        <w:t xml:space="preserve"> </w:t>
      </w:r>
    </w:p>
    <w:p w:rsidR="00BB3761" w:rsidRDefault="00BB3761" w:rsidP="00166EE4">
      <w:pPr>
        <w:pStyle w:val="ListParagraph"/>
        <w:rPr>
          <w:i/>
          <w:color w:val="ED7D31" w:themeColor="accent2"/>
        </w:rPr>
      </w:pPr>
    </w:p>
    <w:p w:rsidR="00DE2D01" w:rsidRPr="00BB3761" w:rsidRDefault="00DE2D01" w:rsidP="00166EE4">
      <w:pPr>
        <w:pStyle w:val="ListParagraph"/>
        <w:rPr>
          <w:i/>
          <w:color w:val="ED7D31" w:themeColor="accent2"/>
        </w:rPr>
      </w:pPr>
    </w:p>
    <w:p w:rsidR="00166EE4" w:rsidRPr="00BB3761" w:rsidRDefault="00DB305D" w:rsidP="00166EE4">
      <w:pPr>
        <w:pStyle w:val="ListParagraph"/>
        <w:numPr>
          <w:ilvl w:val="0"/>
          <w:numId w:val="1"/>
        </w:numPr>
      </w:pPr>
      <w:r>
        <w:t xml:space="preserve">Send in one e-mail </w:t>
      </w:r>
      <w:r w:rsidR="00510148">
        <w:t>together</w:t>
      </w:r>
      <w:r>
        <w:t xml:space="preserve"> with</w:t>
      </w:r>
      <w:r w:rsidR="00166EE4" w:rsidRPr="00BB3761">
        <w:t xml:space="preserve"> the </w:t>
      </w:r>
      <w:r w:rsidRPr="00510148">
        <w:rPr>
          <w:b/>
        </w:rPr>
        <w:t>application form</w:t>
      </w:r>
      <w:r w:rsidR="00DE2D01">
        <w:t xml:space="preserve"> </w:t>
      </w:r>
      <w:r>
        <w:t>all</w:t>
      </w:r>
      <w:r w:rsidR="00166EE4" w:rsidRPr="00BB3761">
        <w:t xml:space="preserve"> </w:t>
      </w:r>
      <w:r w:rsidR="00166EE4" w:rsidRPr="00BB3761">
        <w:rPr>
          <w:b/>
        </w:rPr>
        <w:t xml:space="preserve">required documents </w:t>
      </w:r>
      <w:r w:rsidR="00BB3761">
        <w:rPr>
          <w:b/>
        </w:rPr>
        <w:t>separately</w:t>
      </w:r>
      <w:r w:rsidR="004D2058" w:rsidRPr="004D2058">
        <w:rPr>
          <w:b/>
        </w:rPr>
        <w:t xml:space="preserve"> </w:t>
      </w:r>
      <w:r w:rsidR="004D2058" w:rsidRPr="00BB3761">
        <w:rPr>
          <w:b/>
        </w:rPr>
        <w:t>scanned</w:t>
      </w:r>
      <w:r w:rsidR="00166EE4" w:rsidRPr="00BB3761">
        <w:t xml:space="preserve"> in PDF format at</w:t>
      </w:r>
      <w:r w:rsidR="00BB3761">
        <w:t xml:space="preserve"> the following e-mail addresses</w:t>
      </w:r>
      <w:r w:rsidR="00166EE4" w:rsidRPr="00BB3761">
        <w:t xml:space="preserve">: </w:t>
      </w:r>
    </w:p>
    <w:p w:rsidR="00BB3761" w:rsidRDefault="00166EE4" w:rsidP="00166EE4">
      <w:pPr>
        <w:pStyle w:val="ListParagraph"/>
      </w:pPr>
      <w:r w:rsidRPr="00BB3761">
        <w:t xml:space="preserve">For study programs at the </w:t>
      </w:r>
      <w:r w:rsidRPr="00BB3761">
        <w:rPr>
          <w:b/>
        </w:rPr>
        <w:t>Music Department</w:t>
      </w:r>
      <w:r w:rsidRPr="00BB3761">
        <w:t xml:space="preserve">: </w:t>
      </w:r>
    </w:p>
    <w:p w:rsidR="00166EE4" w:rsidRPr="00BB3761" w:rsidRDefault="00166EE4" w:rsidP="00166EE4">
      <w:pPr>
        <w:pStyle w:val="ListParagraph"/>
      </w:pPr>
      <w:r w:rsidRPr="00BB3761">
        <w:rPr>
          <w:color w:val="2E74B5" w:themeColor="accent1" w:themeShade="BF"/>
          <w:u w:val="single"/>
        </w:rPr>
        <w:t>aunsprijemni.muzicki@uns.ac.rs</w:t>
      </w:r>
    </w:p>
    <w:p w:rsidR="00BB3761" w:rsidRDefault="00166EE4" w:rsidP="00166EE4">
      <w:pPr>
        <w:pStyle w:val="ListParagraph"/>
      </w:pPr>
      <w:r w:rsidRPr="00BB3761">
        <w:t xml:space="preserve">For study programs at the </w:t>
      </w:r>
      <w:r w:rsidRPr="00BB3761">
        <w:rPr>
          <w:b/>
        </w:rPr>
        <w:t>Fine Arts and Applied Arts Department</w:t>
      </w:r>
      <w:r w:rsidRPr="00BB3761">
        <w:t xml:space="preserve">: </w:t>
      </w:r>
    </w:p>
    <w:p w:rsidR="00166EE4" w:rsidRPr="00BB3761" w:rsidRDefault="00166EE4" w:rsidP="00166EE4">
      <w:pPr>
        <w:pStyle w:val="ListParagraph"/>
      </w:pPr>
      <w:r w:rsidRPr="00BB3761">
        <w:rPr>
          <w:color w:val="2E74B5" w:themeColor="accent1" w:themeShade="BF"/>
          <w:u w:val="single"/>
        </w:rPr>
        <w:t>aunsprijemni.likovni@uns.ac.rs</w:t>
      </w:r>
    </w:p>
    <w:p w:rsidR="00166EE4" w:rsidRDefault="00166EE4" w:rsidP="00166EE4">
      <w:pPr>
        <w:pStyle w:val="ListParagraph"/>
        <w:rPr>
          <w:color w:val="2E74B5" w:themeColor="accent1" w:themeShade="BF"/>
          <w:u w:val="single"/>
        </w:rPr>
      </w:pPr>
      <w:r w:rsidRPr="00BB3761">
        <w:t xml:space="preserve">For study programs at the </w:t>
      </w:r>
      <w:r w:rsidRPr="00BB3761">
        <w:rPr>
          <w:b/>
        </w:rPr>
        <w:t>Drama Department</w:t>
      </w:r>
      <w:r w:rsidR="00BB3761" w:rsidRPr="00BB3761">
        <w:rPr>
          <w:b/>
        </w:rPr>
        <w:t xml:space="preserve"> and Interdisciplinary studies</w:t>
      </w:r>
      <w:r w:rsidRPr="00BB3761">
        <w:t xml:space="preserve">: </w:t>
      </w:r>
      <w:hyperlink r:id="rId6" w:history="1">
        <w:r w:rsidR="00BB3761" w:rsidRPr="00DB1138">
          <w:rPr>
            <w:rStyle w:val="Hyperlink"/>
            <w:color w:val="034990" w:themeColor="hyperlink" w:themeShade="BF"/>
          </w:rPr>
          <w:t>aunsprijemni.dramski@uns.ac.rs</w:t>
        </w:r>
      </w:hyperlink>
    </w:p>
    <w:p w:rsidR="00BB3761" w:rsidRDefault="00BB3761" w:rsidP="00166EE4">
      <w:pPr>
        <w:pStyle w:val="ListParagraph"/>
      </w:pPr>
    </w:p>
    <w:p w:rsidR="00BB3761" w:rsidRDefault="00BB3761" w:rsidP="00166EE4">
      <w:pPr>
        <w:pStyle w:val="ListParagraph"/>
      </w:pPr>
      <w:r>
        <w:t xml:space="preserve">All </w:t>
      </w:r>
      <w:r w:rsidR="004D2058">
        <w:t xml:space="preserve">the </w:t>
      </w:r>
      <w:r>
        <w:t xml:space="preserve">scanned files </w:t>
      </w:r>
      <w:r w:rsidR="004D2058">
        <w:t>must be correctly</w:t>
      </w:r>
      <w:r>
        <w:t xml:space="preserve"> named</w:t>
      </w:r>
      <w:r w:rsidR="00997F52">
        <w:t xml:space="preserve"> with the precise information of the document</w:t>
      </w:r>
      <w:r>
        <w:t xml:space="preserve"> and the name and surname of the candidate. Example: </w:t>
      </w:r>
      <w:proofErr w:type="spellStart"/>
      <w:r w:rsidR="00924CEA">
        <w:t>Svedocanstvo</w:t>
      </w:r>
      <w:proofErr w:type="spellEnd"/>
      <w:r>
        <w:t xml:space="preserve">-David Smith.pdf; </w:t>
      </w:r>
      <w:r w:rsidR="00924CEA">
        <w:t>Diploma</w:t>
      </w:r>
      <w:r>
        <w:t>-David Smith.jpg (…)</w:t>
      </w:r>
    </w:p>
    <w:p w:rsidR="00BB3761" w:rsidRDefault="00BB3761" w:rsidP="00BB3761">
      <w:pPr>
        <w:pStyle w:val="ListParagraph"/>
      </w:pPr>
      <w:r>
        <w:t xml:space="preserve">The required documents are sent in one e-mail and must not exceed 12 Mb. </w:t>
      </w:r>
    </w:p>
    <w:p w:rsidR="00BB3761" w:rsidRDefault="00510148" w:rsidP="00510148">
      <w:pPr>
        <w:pStyle w:val="ListParagraph"/>
        <w:rPr>
          <w:b/>
        </w:rPr>
      </w:pPr>
      <w:r w:rsidRPr="00510148">
        <w:rPr>
          <w:b/>
        </w:rPr>
        <w:t xml:space="preserve">In the subject of the e-mail, indicate </w:t>
      </w:r>
      <w:r>
        <w:rPr>
          <w:b/>
        </w:rPr>
        <w:t xml:space="preserve">clearly </w:t>
      </w:r>
      <w:r w:rsidRPr="00510148">
        <w:rPr>
          <w:b/>
        </w:rPr>
        <w:t xml:space="preserve">the study program and the module you are applying for. </w:t>
      </w:r>
    </w:p>
    <w:p w:rsidR="00510148" w:rsidRDefault="00510148" w:rsidP="00510148">
      <w:pPr>
        <w:pStyle w:val="ListParagraph"/>
      </w:pPr>
    </w:p>
    <w:p w:rsidR="00DE2D01" w:rsidRDefault="00DE2D01" w:rsidP="00510148">
      <w:pPr>
        <w:pStyle w:val="ListParagraph"/>
      </w:pPr>
    </w:p>
    <w:p w:rsidR="00DE2D01" w:rsidRDefault="00DE2D01" w:rsidP="00510148">
      <w:pPr>
        <w:pStyle w:val="ListParagraph"/>
      </w:pPr>
    </w:p>
    <w:p w:rsidR="00DE2D01" w:rsidRDefault="00DE2D01" w:rsidP="00510148">
      <w:pPr>
        <w:pStyle w:val="ListParagraph"/>
      </w:pPr>
    </w:p>
    <w:p w:rsidR="00BB3761" w:rsidRDefault="00BB3761" w:rsidP="00BB3761">
      <w:pPr>
        <w:pStyle w:val="ListParagraph"/>
        <w:numPr>
          <w:ilvl w:val="0"/>
          <w:numId w:val="1"/>
        </w:numPr>
      </w:pPr>
      <w:r w:rsidRPr="00BB3761">
        <w:rPr>
          <w:b/>
        </w:rPr>
        <w:lastRenderedPageBreak/>
        <w:t>Required documents</w:t>
      </w:r>
      <w:r>
        <w:t xml:space="preserve">: </w:t>
      </w:r>
    </w:p>
    <w:p w:rsidR="00924CEA" w:rsidRDefault="00924CEA" w:rsidP="00510148">
      <w:pPr>
        <w:pStyle w:val="ListParagraph"/>
        <w:numPr>
          <w:ilvl w:val="0"/>
          <w:numId w:val="3"/>
        </w:numPr>
      </w:pPr>
      <w:r w:rsidRPr="00666C51">
        <w:rPr>
          <w:b/>
        </w:rPr>
        <w:t xml:space="preserve">Recognition of </w:t>
      </w:r>
      <w:r w:rsidR="00DE2D01">
        <w:rPr>
          <w:b/>
        </w:rPr>
        <w:t>B</w:t>
      </w:r>
      <w:r w:rsidR="00510148">
        <w:rPr>
          <w:b/>
        </w:rPr>
        <w:t>achelor</w:t>
      </w:r>
      <w:r w:rsidRPr="00666C51">
        <w:rPr>
          <w:b/>
        </w:rPr>
        <w:t xml:space="preserve"> diploma</w:t>
      </w:r>
      <w:r>
        <w:t xml:space="preserve"> or certificate that the recognition is in process (for more information on the recognition of </w:t>
      </w:r>
      <w:r w:rsidR="00510148">
        <w:t>bachelor</w:t>
      </w:r>
      <w:r>
        <w:t xml:space="preserve"> diplomas see the site of the </w:t>
      </w:r>
      <w:r w:rsidR="00510148">
        <w:t xml:space="preserve">University of Novi Sad </w:t>
      </w:r>
      <w:hyperlink r:id="rId7" w:history="1">
        <w:r w:rsidR="00510148" w:rsidRPr="001D637F">
          <w:rPr>
            <w:rStyle w:val="Hyperlink"/>
          </w:rPr>
          <w:t>https://www.uns.ac.rs/index.php/en/studies/recognition-of-diplomas/recognition-of-foreign-diplomas</w:t>
        </w:r>
      </w:hyperlink>
      <w:r w:rsidR="00510148">
        <w:t xml:space="preserve"> </w:t>
      </w:r>
      <w:r>
        <w:t xml:space="preserve">) </w:t>
      </w:r>
    </w:p>
    <w:p w:rsidR="00BB3761" w:rsidRDefault="00DE2D01" w:rsidP="00BB3761">
      <w:pPr>
        <w:pStyle w:val="ListParagraph"/>
        <w:numPr>
          <w:ilvl w:val="0"/>
          <w:numId w:val="3"/>
        </w:numPr>
      </w:pPr>
      <w:r>
        <w:t>Appropriate</w:t>
      </w:r>
      <w:r w:rsidR="00041A75">
        <w:t xml:space="preserve"> </w:t>
      </w:r>
      <w:r w:rsidR="00510148">
        <w:rPr>
          <w:b/>
        </w:rPr>
        <w:t xml:space="preserve">Bachelor </w:t>
      </w:r>
      <w:r w:rsidR="00666C51" w:rsidRPr="00666C51">
        <w:rPr>
          <w:b/>
        </w:rPr>
        <w:t>Diploma</w:t>
      </w:r>
      <w:r w:rsidR="00510148">
        <w:rPr>
          <w:b/>
        </w:rPr>
        <w:t xml:space="preserve"> </w:t>
      </w:r>
      <w:r w:rsidR="00510148">
        <w:t>(240 ECTS)</w:t>
      </w:r>
      <w:r w:rsidR="00666C51">
        <w:t xml:space="preserve"> (original and certified translation in Serbian)</w:t>
      </w:r>
    </w:p>
    <w:p w:rsidR="00666C51" w:rsidRDefault="00666C51" w:rsidP="00BB3761">
      <w:pPr>
        <w:pStyle w:val="ListParagraph"/>
        <w:numPr>
          <w:ilvl w:val="0"/>
          <w:numId w:val="3"/>
        </w:numPr>
      </w:pPr>
      <w:r w:rsidRPr="00666C51">
        <w:rPr>
          <w:b/>
        </w:rPr>
        <w:t>Transcript of Records</w:t>
      </w:r>
      <w:r>
        <w:t xml:space="preserve"> </w:t>
      </w:r>
      <w:r w:rsidR="00510148">
        <w:t>for Bachelor Studies</w:t>
      </w:r>
      <w:r>
        <w:t xml:space="preserve"> (original and certified translation in Serbian)</w:t>
      </w:r>
    </w:p>
    <w:p w:rsidR="00666C51" w:rsidRDefault="00666C51" w:rsidP="00666C51">
      <w:pPr>
        <w:pStyle w:val="ListParagraph"/>
        <w:numPr>
          <w:ilvl w:val="0"/>
          <w:numId w:val="3"/>
        </w:numPr>
      </w:pPr>
      <w:r>
        <w:rPr>
          <w:b/>
        </w:rPr>
        <w:t>Biography</w:t>
      </w:r>
    </w:p>
    <w:p w:rsidR="00666C51" w:rsidRDefault="00666C51" w:rsidP="00666C51">
      <w:pPr>
        <w:pStyle w:val="ListParagraph"/>
        <w:numPr>
          <w:ilvl w:val="0"/>
          <w:numId w:val="3"/>
        </w:numPr>
      </w:pPr>
      <w:r>
        <w:rPr>
          <w:b/>
        </w:rPr>
        <w:t xml:space="preserve">Passport </w:t>
      </w:r>
      <w:r>
        <w:t>–</w:t>
      </w:r>
      <w:r w:rsidR="004D2058">
        <w:t xml:space="preserve"> </w:t>
      </w:r>
      <w:r>
        <w:t>first page</w:t>
      </w:r>
      <w:r w:rsidR="004D2058">
        <w:t xml:space="preserve"> scan</w:t>
      </w:r>
    </w:p>
    <w:p w:rsidR="00666C51" w:rsidRDefault="00666C51" w:rsidP="00666C51">
      <w:pPr>
        <w:pStyle w:val="ListParagraph"/>
        <w:numPr>
          <w:ilvl w:val="0"/>
          <w:numId w:val="3"/>
        </w:numPr>
      </w:pPr>
      <w:r>
        <w:rPr>
          <w:b/>
        </w:rPr>
        <w:t xml:space="preserve">Photo </w:t>
      </w:r>
      <w:r>
        <w:t>(min. resolution 1200x1800 pixels in jpg. format, not larger than 1 Mb)</w:t>
      </w:r>
    </w:p>
    <w:p w:rsidR="00666C51" w:rsidRPr="00BB3761" w:rsidRDefault="00666C51" w:rsidP="00666C51">
      <w:pPr>
        <w:pStyle w:val="ListParagraph"/>
        <w:numPr>
          <w:ilvl w:val="0"/>
          <w:numId w:val="3"/>
        </w:numPr>
      </w:pPr>
      <w:r>
        <w:rPr>
          <w:b/>
        </w:rPr>
        <w:t xml:space="preserve">Proof of payment </w:t>
      </w:r>
      <w:r>
        <w:t xml:space="preserve">of the entrance exam fee </w:t>
      </w:r>
    </w:p>
    <w:p w:rsidR="00666C51" w:rsidRDefault="00666C51" w:rsidP="00666C51">
      <w:pPr>
        <w:pStyle w:val="ListParagraph"/>
        <w:numPr>
          <w:ilvl w:val="0"/>
          <w:numId w:val="3"/>
        </w:numPr>
      </w:pPr>
      <w:r>
        <w:rPr>
          <w:b/>
        </w:rPr>
        <w:t xml:space="preserve">Health Insurance  </w:t>
      </w:r>
    </w:p>
    <w:p w:rsidR="00666C51" w:rsidRDefault="00666C51" w:rsidP="00666C51">
      <w:pPr>
        <w:pStyle w:val="ListParagraph"/>
        <w:numPr>
          <w:ilvl w:val="0"/>
          <w:numId w:val="3"/>
        </w:numPr>
      </w:pPr>
      <w:r>
        <w:rPr>
          <w:b/>
        </w:rPr>
        <w:t>Proof of Serbian Language</w:t>
      </w:r>
      <w:r w:rsidRPr="004D2058">
        <w:rPr>
          <w:b/>
        </w:rPr>
        <w:t xml:space="preserve"> </w:t>
      </w:r>
      <w:r w:rsidRPr="004D2058">
        <w:t>knowledge</w:t>
      </w:r>
      <w:r w:rsidRPr="004D2058">
        <w:rPr>
          <w:b/>
        </w:rPr>
        <w:t xml:space="preserve"> </w:t>
      </w:r>
      <w:r>
        <w:t xml:space="preserve">issued by any accredited language school (minimum level </w:t>
      </w:r>
      <w:r w:rsidR="00510148">
        <w:t xml:space="preserve">required </w:t>
      </w:r>
      <w:r>
        <w:t>is A1)</w:t>
      </w:r>
    </w:p>
    <w:p w:rsidR="00510148" w:rsidRDefault="00510148" w:rsidP="00510148">
      <w:pPr>
        <w:pStyle w:val="ListParagraph"/>
        <w:ind w:left="1080"/>
      </w:pPr>
    </w:p>
    <w:p w:rsidR="003E0CFC" w:rsidRPr="003E0CFC" w:rsidRDefault="003E0CFC" w:rsidP="003E0CFC">
      <w:pPr>
        <w:pStyle w:val="ListParagraph"/>
        <w:numPr>
          <w:ilvl w:val="0"/>
          <w:numId w:val="1"/>
        </w:numPr>
        <w:spacing w:after="0" w:line="240" w:lineRule="auto"/>
      </w:pPr>
      <w:r>
        <w:rPr>
          <w:b/>
        </w:rPr>
        <w:t>Fees</w:t>
      </w:r>
    </w:p>
    <w:p w:rsidR="003E0CFC" w:rsidRDefault="003E0CFC" w:rsidP="003E0CFC">
      <w:pPr>
        <w:spacing w:after="0" w:line="240" w:lineRule="auto"/>
      </w:pPr>
      <w:r>
        <w:t>The entrance exam fee is paid to the account of the Academy of Arts Novi Sad in RSD:</w:t>
      </w:r>
    </w:p>
    <w:p w:rsidR="003E0CFC" w:rsidRDefault="003E0CFC" w:rsidP="003E0CFC">
      <w:pPr>
        <w:spacing w:after="0" w:line="240" w:lineRule="auto"/>
      </w:pPr>
      <w:r>
        <w:t xml:space="preserve">Account number: 840 – 1451666-42 </w:t>
      </w:r>
    </w:p>
    <w:p w:rsidR="003E0CFC" w:rsidRDefault="003E0CFC" w:rsidP="003E0CFC">
      <w:pPr>
        <w:spacing w:after="0" w:line="240" w:lineRule="auto"/>
      </w:pPr>
      <w:r>
        <w:t>Reference number (</w:t>
      </w:r>
      <w:proofErr w:type="spellStart"/>
      <w:r>
        <w:t>poziv</w:t>
      </w:r>
      <w:proofErr w:type="spellEnd"/>
      <w:r>
        <w:t xml:space="preserve"> </w:t>
      </w:r>
      <w:proofErr w:type="spellStart"/>
      <w:r>
        <w:t>na</w:t>
      </w:r>
      <w:proofErr w:type="spellEnd"/>
      <w:r>
        <w:t xml:space="preserve"> </w:t>
      </w:r>
      <w:proofErr w:type="spellStart"/>
      <w:r>
        <w:t>broj</w:t>
      </w:r>
      <w:proofErr w:type="spellEnd"/>
      <w:r>
        <w:t>): 100 for the Music Department</w:t>
      </w:r>
    </w:p>
    <w:p w:rsidR="003E0CFC" w:rsidRDefault="003E0CFC" w:rsidP="003E0CFC">
      <w:pPr>
        <w:spacing w:after="0" w:line="240" w:lineRule="auto"/>
        <w:ind w:left="3119"/>
      </w:pPr>
      <w:r>
        <w:t xml:space="preserve"> 200 for the Fine Arts and Applied Arts Department</w:t>
      </w:r>
    </w:p>
    <w:p w:rsidR="003E0CFC" w:rsidRDefault="003E0CFC" w:rsidP="003E0CFC">
      <w:pPr>
        <w:spacing w:after="0" w:line="240" w:lineRule="auto"/>
        <w:ind w:left="3119"/>
      </w:pPr>
      <w:r>
        <w:t xml:space="preserve"> 300 for the Drama Department and interdisciplinary studies </w:t>
      </w:r>
    </w:p>
    <w:p w:rsidR="003E0CFC" w:rsidRDefault="003E0CFC" w:rsidP="003E0CFC">
      <w:pPr>
        <w:spacing w:after="0" w:line="240" w:lineRule="auto"/>
      </w:pPr>
    </w:p>
    <w:p w:rsidR="00997F52" w:rsidRPr="00997F52" w:rsidRDefault="00997F52" w:rsidP="00997F52">
      <w:pPr>
        <w:pStyle w:val="ListParagraph"/>
        <w:numPr>
          <w:ilvl w:val="0"/>
          <w:numId w:val="5"/>
        </w:numPr>
        <w:spacing w:after="0" w:line="240" w:lineRule="auto"/>
      </w:pPr>
      <w:r w:rsidRPr="00997F52">
        <w:t>Entrance exam fee:</w:t>
      </w:r>
      <w:r w:rsidR="00510148">
        <w:t xml:space="preserve"> </w:t>
      </w:r>
      <w:r w:rsidR="00510148" w:rsidRPr="00510148">
        <w:rPr>
          <w:b/>
        </w:rPr>
        <w:t>5.500,00</w:t>
      </w:r>
      <w:r w:rsidR="00510148">
        <w:t xml:space="preserve"> </w:t>
      </w:r>
      <w:r w:rsidR="00510148" w:rsidRPr="00DE2D01">
        <w:rPr>
          <w:b/>
        </w:rPr>
        <w:t>RSD</w:t>
      </w:r>
    </w:p>
    <w:p w:rsidR="00997F52" w:rsidRDefault="006D2DEB" w:rsidP="00510148">
      <w:pPr>
        <w:pStyle w:val="ListParagraph"/>
        <w:spacing w:after="0" w:line="240" w:lineRule="auto"/>
      </w:pPr>
      <w:r>
        <w:t xml:space="preserve"> </w:t>
      </w:r>
    </w:p>
    <w:p w:rsidR="00510148" w:rsidRPr="00DE2D01" w:rsidRDefault="00997F52" w:rsidP="00992A07">
      <w:pPr>
        <w:pStyle w:val="ListParagraph"/>
        <w:numPr>
          <w:ilvl w:val="0"/>
          <w:numId w:val="5"/>
        </w:numPr>
        <w:spacing w:after="0" w:line="240" w:lineRule="auto"/>
        <w:rPr>
          <w:u w:val="single"/>
        </w:rPr>
      </w:pPr>
      <w:r>
        <w:t>Enrolment fee:</w:t>
      </w:r>
      <w:r w:rsidR="00510148">
        <w:t xml:space="preserve"> </w:t>
      </w:r>
      <w:r w:rsidR="00510148" w:rsidRPr="00DE2D01">
        <w:rPr>
          <w:b/>
        </w:rPr>
        <w:t>5.500,00</w:t>
      </w:r>
      <w:r w:rsidR="00510148">
        <w:t xml:space="preserve"> </w:t>
      </w:r>
      <w:r w:rsidR="00510148" w:rsidRPr="00DE2D01">
        <w:rPr>
          <w:b/>
        </w:rPr>
        <w:t>RSD</w:t>
      </w:r>
      <w:r w:rsidR="00510148" w:rsidRPr="00510148">
        <w:t xml:space="preserve"> </w:t>
      </w:r>
    </w:p>
    <w:p w:rsidR="00DE2D01" w:rsidRPr="00DE2D01" w:rsidRDefault="00DE2D01" w:rsidP="00DE2D01">
      <w:pPr>
        <w:spacing w:after="0" w:line="240" w:lineRule="auto"/>
        <w:rPr>
          <w:u w:val="single"/>
        </w:rPr>
      </w:pPr>
    </w:p>
    <w:p w:rsidR="00997F52" w:rsidRPr="00997F52" w:rsidRDefault="00997F52" w:rsidP="00997F52">
      <w:pPr>
        <w:pStyle w:val="ListParagraph"/>
        <w:numPr>
          <w:ilvl w:val="0"/>
          <w:numId w:val="5"/>
        </w:numPr>
        <w:spacing w:after="0" w:line="240" w:lineRule="auto"/>
        <w:rPr>
          <w:b/>
          <w:u w:val="single"/>
        </w:rPr>
      </w:pPr>
      <w:r>
        <w:t>Tuition fee:</w:t>
      </w:r>
      <w:r w:rsidR="00DE2D01">
        <w:t xml:space="preserve"> </w:t>
      </w:r>
      <w:r w:rsidR="00DE2D01" w:rsidRPr="00DE2D01">
        <w:rPr>
          <w:b/>
        </w:rPr>
        <w:t>1.500 EUR</w:t>
      </w:r>
    </w:p>
    <w:p w:rsidR="00041A75" w:rsidRDefault="00041A75" w:rsidP="003E0CFC">
      <w:pPr>
        <w:spacing w:after="0" w:line="240" w:lineRule="auto"/>
        <w:rPr>
          <w:b/>
          <w:u w:val="single"/>
        </w:rPr>
      </w:pPr>
    </w:p>
    <w:p w:rsidR="00041A75" w:rsidRPr="00041A75" w:rsidRDefault="00041A75" w:rsidP="003E0CFC">
      <w:pPr>
        <w:spacing w:after="0" w:line="240" w:lineRule="auto"/>
        <w:rPr>
          <w:b/>
          <w:u w:val="single"/>
        </w:rPr>
      </w:pPr>
      <w:r>
        <w:rPr>
          <w:b/>
          <w:u w:val="single"/>
        </w:rPr>
        <w:t>The tuition fee for foreign candidates that have passed the entrance exam is 1.500 EUR in dinars at the exchange rate of the National Bank of Serbia on the day of payment.</w:t>
      </w:r>
      <w:r w:rsidR="00997F52">
        <w:rPr>
          <w:b/>
          <w:u w:val="single"/>
        </w:rPr>
        <w:t xml:space="preserve"> It can be paid in</w:t>
      </w:r>
      <w:bookmarkStart w:id="0" w:name="_GoBack"/>
      <w:bookmarkEnd w:id="0"/>
      <w:r w:rsidR="00997F52">
        <w:rPr>
          <w:b/>
          <w:u w:val="single"/>
        </w:rPr>
        <w:t xml:space="preserve"> two instalments (for winter and summer semester)</w:t>
      </w:r>
      <w:r>
        <w:rPr>
          <w:b/>
          <w:u w:val="single"/>
        </w:rPr>
        <w:t xml:space="preserve"> </w:t>
      </w:r>
    </w:p>
    <w:p w:rsidR="006C390E" w:rsidRDefault="006C390E" w:rsidP="006C390E"/>
    <w:p w:rsidR="00234503" w:rsidRDefault="00234503">
      <w:pPr>
        <w:rPr>
          <w:b/>
        </w:rPr>
      </w:pPr>
      <w:r>
        <w:rPr>
          <w:b/>
        </w:rPr>
        <w:t xml:space="preserve">For more information on entrance exam of the desired study program please check the links below: </w:t>
      </w:r>
    </w:p>
    <w:p w:rsidR="00234503" w:rsidRDefault="00234503" w:rsidP="00234503">
      <w:pPr>
        <w:spacing w:after="0" w:line="240" w:lineRule="auto"/>
        <w:rPr>
          <w:b/>
        </w:rPr>
      </w:pPr>
      <w:r>
        <w:rPr>
          <w:b/>
        </w:rPr>
        <w:t xml:space="preserve">Music Department: </w:t>
      </w:r>
    </w:p>
    <w:p w:rsidR="00234503" w:rsidRDefault="00DE2D01" w:rsidP="00234503">
      <w:pPr>
        <w:spacing w:after="0" w:line="240" w:lineRule="auto"/>
        <w:rPr>
          <w:b/>
        </w:rPr>
      </w:pPr>
      <w:hyperlink r:id="rId8" w:history="1">
        <w:r w:rsidR="00234503" w:rsidRPr="00011A64">
          <w:rPr>
            <w:rStyle w:val="Hyperlink"/>
            <w:b/>
          </w:rPr>
          <w:t>https://akademija.uns.ac.rs/prijemni-muzicki-oas/</w:t>
        </w:r>
      </w:hyperlink>
      <w:r w:rsidR="00234503">
        <w:rPr>
          <w:b/>
        </w:rPr>
        <w:t xml:space="preserve"> </w:t>
      </w:r>
    </w:p>
    <w:p w:rsidR="00234503" w:rsidRDefault="00234503" w:rsidP="00234503">
      <w:pPr>
        <w:spacing w:after="0" w:line="240" w:lineRule="auto"/>
        <w:rPr>
          <w:b/>
        </w:rPr>
      </w:pPr>
    </w:p>
    <w:p w:rsidR="00234503" w:rsidRDefault="00234503">
      <w:pPr>
        <w:rPr>
          <w:b/>
        </w:rPr>
      </w:pPr>
      <w:r>
        <w:rPr>
          <w:b/>
        </w:rPr>
        <w:t xml:space="preserve">Fine Arts and Applied Arts Department and Interdisciplinary studies: </w:t>
      </w:r>
      <w:hyperlink r:id="rId9" w:history="1">
        <w:r w:rsidRPr="00011A64">
          <w:rPr>
            <w:rStyle w:val="Hyperlink"/>
            <w:b/>
          </w:rPr>
          <w:t>https://akademija.uns.ac.rs/prijemni-likovni-oas/</w:t>
        </w:r>
      </w:hyperlink>
      <w:r>
        <w:rPr>
          <w:b/>
        </w:rPr>
        <w:t xml:space="preserve"> </w:t>
      </w:r>
    </w:p>
    <w:p w:rsidR="00234503" w:rsidRDefault="00234503" w:rsidP="00234503">
      <w:pPr>
        <w:spacing w:after="0" w:line="240" w:lineRule="auto"/>
        <w:rPr>
          <w:b/>
        </w:rPr>
      </w:pPr>
      <w:r>
        <w:rPr>
          <w:b/>
        </w:rPr>
        <w:t xml:space="preserve">Drama Department: </w:t>
      </w:r>
    </w:p>
    <w:p w:rsidR="00234503" w:rsidRPr="00234503" w:rsidRDefault="00DE2D01" w:rsidP="00234503">
      <w:pPr>
        <w:spacing w:after="0" w:line="240" w:lineRule="auto"/>
        <w:rPr>
          <w:b/>
        </w:rPr>
      </w:pPr>
      <w:hyperlink r:id="rId10" w:history="1">
        <w:r w:rsidR="00234503" w:rsidRPr="00011A64">
          <w:rPr>
            <w:rStyle w:val="Hyperlink"/>
            <w:b/>
          </w:rPr>
          <w:t>https://akademija.uns.ac.rs/prijemni-dramski-oas/</w:t>
        </w:r>
      </w:hyperlink>
      <w:r w:rsidR="00234503">
        <w:rPr>
          <w:b/>
        </w:rPr>
        <w:t xml:space="preserve"> </w:t>
      </w:r>
    </w:p>
    <w:p w:rsidR="00234503" w:rsidRDefault="00234503"/>
    <w:sectPr w:rsidR="00234503" w:rsidSect="006C390E">
      <w:pgSz w:w="11906" w:h="16838"/>
      <w:pgMar w:top="709"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A92"/>
    <w:multiLevelType w:val="hybridMultilevel"/>
    <w:tmpl w:val="7780FA06"/>
    <w:lvl w:ilvl="0" w:tplc="F426E8E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E25408C"/>
    <w:multiLevelType w:val="hybridMultilevel"/>
    <w:tmpl w:val="EB722A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6F90AA7"/>
    <w:multiLevelType w:val="hybridMultilevel"/>
    <w:tmpl w:val="4A589684"/>
    <w:lvl w:ilvl="0" w:tplc="D396B42A">
      <w:start w:val="30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F4D85"/>
    <w:multiLevelType w:val="hybridMultilevel"/>
    <w:tmpl w:val="858A7918"/>
    <w:lvl w:ilvl="0" w:tplc="241A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DA73AEA"/>
    <w:multiLevelType w:val="hybridMultilevel"/>
    <w:tmpl w:val="C0AC0A8C"/>
    <w:lvl w:ilvl="0" w:tplc="FBB87090">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E4"/>
    <w:rsid w:val="00041A75"/>
    <w:rsid w:val="00166EE4"/>
    <w:rsid w:val="00234503"/>
    <w:rsid w:val="003E0CFC"/>
    <w:rsid w:val="00434C13"/>
    <w:rsid w:val="004D2058"/>
    <w:rsid w:val="00510148"/>
    <w:rsid w:val="00666C51"/>
    <w:rsid w:val="006C390E"/>
    <w:rsid w:val="006D2DEB"/>
    <w:rsid w:val="006D58DC"/>
    <w:rsid w:val="00924CEA"/>
    <w:rsid w:val="00997F52"/>
    <w:rsid w:val="00AA209B"/>
    <w:rsid w:val="00AC01D4"/>
    <w:rsid w:val="00AE23AD"/>
    <w:rsid w:val="00BB3761"/>
    <w:rsid w:val="00DB305D"/>
    <w:rsid w:val="00DE2D01"/>
    <w:rsid w:val="00E13B58"/>
    <w:rsid w:val="00EF76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CEF4"/>
  <w15:chartTrackingRefBased/>
  <w15:docId w15:val="{2C92F6B8-2AF5-4A1A-9E0F-341E8D44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EE4"/>
    <w:pPr>
      <w:ind w:left="720"/>
      <w:contextualSpacing/>
    </w:pPr>
  </w:style>
  <w:style w:type="character" w:styleId="Hyperlink">
    <w:name w:val="Hyperlink"/>
    <w:basedOn w:val="DefaultParagraphFont"/>
    <w:uiPriority w:val="99"/>
    <w:unhideWhenUsed/>
    <w:rsid w:val="00166EE4"/>
    <w:rPr>
      <w:color w:val="0563C1" w:themeColor="hyperlink"/>
      <w:u w:val="single"/>
    </w:rPr>
  </w:style>
  <w:style w:type="paragraph" w:styleId="BalloonText">
    <w:name w:val="Balloon Text"/>
    <w:basedOn w:val="Normal"/>
    <w:link w:val="BalloonTextChar"/>
    <w:uiPriority w:val="99"/>
    <w:semiHidden/>
    <w:unhideWhenUsed/>
    <w:rsid w:val="00924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CE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demija.uns.ac.rs/prijemni-muzicki-oas/" TargetMode="External"/><Relationship Id="rId3" Type="http://schemas.openxmlformats.org/officeDocument/2006/relationships/settings" Target="settings.xml"/><Relationship Id="rId7" Type="http://schemas.openxmlformats.org/officeDocument/2006/relationships/hyperlink" Target="https://www.uns.ac.rs/index.php/en/studies/recognition-of-diplomas/recognition-of-foreign-diplom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nsprijemni.dramski@uns.ac.rs" TargetMode="External"/><Relationship Id="rId11" Type="http://schemas.openxmlformats.org/officeDocument/2006/relationships/fontTable" Target="fontTable.xml"/><Relationship Id="rId5" Type="http://schemas.openxmlformats.org/officeDocument/2006/relationships/hyperlink" Target="https://akademija.uns.ac.rs/wp-content/uploads/2019/10/2023-Prijavni-list-MASTER-.pdf" TargetMode="External"/><Relationship Id="rId10" Type="http://schemas.openxmlformats.org/officeDocument/2006/relationships/hyperlink" Target="https://akademija.uns.ac.rs/prijemni-dramski-oas/" TargetMode="External"/><Relationship Id="rId4" Type="http://schemas.openxmlformats.org/officeDocument/2006/relationships/webSettings" Target="webSettings.xml"/><Relationship Id="rId9" Type="http://schemas.openxmlformats.org/officeDocument/2006/relationships/hyperlink" Target="https://akademija.uns.ac.rs/prijemni-likovni-o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671</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4</cp:revision>
  <cp:lastPrinted>2023-08-24T09:19:00Z</cp:lastPrinted>
  <dcterms:created xsi:type="dcterms:W3CDTF">2023-09-19T11:54:00Z</dcterms:created>
  <dcterms:modified xsi:type="dcterms:W3CDTF">2023-09-19T12:28:00Z</dcterms:modified>
</cp:coreProperties>
</file>